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9" w:lineRule="exact"/>
        <w:rPr>
          <w:rFonts w:hint="eastAsia" w:ascii="黑体" w:eastAsia="黑体"/>
          <w:sz w:val="52"/>
          <w:szCs w:val="52"/>
          <w:highlight w:val="none"/>
        </w:rPr>
      </w:pPr>
    </w:p>
    <w:p>
      <w:pPr>
        <w:spacing w:line="579" w:lineRule="exact"/>
        <w:rPr>
          <w:rFonts w:hint="eastAsia" w:ascii="黑体" w:eastAsia="黑体"/>
          <w:sz w:val="52"/>
          <w:szCs w:val="52"/>
          <w:highlight w:val="none"/>
        </w:rPr>
      </w:pPr>
    </w:p>
    <w:p>
      <w:pPr>
        <w:spacing w:line="579" w:lineRule="exact"/>
        <w:rPr>
          <w:rFonts w:ascii="黑体" w:eastAsia="黑体"/>
          <w:sz w:val="52"/>
          <w:szCs w:val="52"/>
          <w:highlight w:val="none"/>
        </w:rPr>
      </w:pPr>
      <w:bookmarkStart w:id="0" w:name="_GoBack"/>
      <w:bookmarkEnd w:id="0"/>
    </w:p>
    <w:p>
      <w:pPr>
        <w:spacing w:line="579" w:lineRule="exact"/>
        <w:rPr>
          <w:rFonts w:ascii="黑体" w:eastAsia="黑体"/>
          <w:sz w:val="52"/>
          <w:szCs w:val="52"/>
          <w:highlight w:val="none"/>
        </w:rPr>
      </w:pPr>
      <w:r>
        <w:rPr>
          <w:highlight w:val="none"/>
        </w:rPr>
        <mc:AlternateContent>
          <mc:Choice Requires="wps">
            <w:drawing>
              <wp:anchor distT="0" distB="0" distL="114300" distR="114300" simplePos="0" relativeHeight="251664384" behindDoc="0" locked="0" layoutInCell="1" allowOverlap="1">
                <wp:simplePos x="0" y="0"/>
                <wp:positionH relativeFrom="column">
                  <wp:posOffset>-193675</wp:posOffset>
                </wp:positionH>
                <wp:positionV relativeFrom="paragraph">
                  <wp:posOffset>192405</wp:posOffset>
                </wp:positionV>
                <wp:extent cx="4919345" cy="1516380"/>
                <wp:effectExtent l="4445" t="4445" r="13970" b="18415"/>
                <wp:wrapNone/>
                <wp:docPr id="3" name="文本框 3"/>
                <wp:cNvGraphicFramePr/>
                <a:graphic xmlns:a="http://schemas.openxmlformats.org/drawingml/2006/main">
                  <a:graphicData uri="http://schemas.microsoft.com/office/word/2010/wordprocessingShape">
                    <wps:wsp>
                      <wps:cNvSpPr txBox="1"/>
                      <wps:spPr>
                        <a:xfrm>
                          <a:off x="0" y="0"/>
                          <a:ext cx="4919345" cy="151638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adjustRightInd w:val="0"/>
                              <w:snapToGrid w:val="0"/>
                              <w:spacing w:line="1100" w:lineRule="exact"/>
                              <w:jc w:val="distribute"/>
                              <w:rPr>
                                <w:rFonts w:ascii="方正小标宋简体" w:hAnsi="方正小标宋简体" w:eastAsia="方正小标宋简体" w:cs="方正小标宋简体"/>
                                <w:color w:val="FF0000"/>
                                <w:sz w:val="76"/>
                                <w:szCs w:val="76"/>
                              </w:rPr>
                            </w:pPr>
                            <w:r>
                              <w:rPr>
                                <w:rFonts w:hint="eastAsia" w:ascii="方正小标宋简体" w:hAnsi="方正小标宋简体" w:eastAsia="方正小标宋简体" w:cs="方正小标宋简体"/>
                                <w:color w:val="FF0000"/>
                                <w:sz w:val="66"/>
                                <w:szCs w:val="66"/>
                              </w:rPr>
                              <w:t>福建省教育厅</w:t>
                            </w:r>
                          </w:p>
                          <w:p>
                            <w:pPr>
                              <w:adjustRightInd w:val="0"/>
                              <w:snapToGrid w:val="0"/>
                              <w:spacing w:line="1100" w:lineRule="exact"/>
                              <w:jc w:val="distribute"/>
                              <w:rPr>
                                <w:rFonts w:ascii="方正小标宋简体" w:hAnsi="方正小标宋简体" w:eastAsia="方正小标宋简体" w:cs="方正小标宋简体"/>
                                <w:color w:val="FF0000"/>
                                <w:spacing w:val="-17"/>
                                <w:sz w:val="80"/>
                                <w:szCs w:val="80"/>
                              </w:rPr>
                            </w:pPr>
                            <w:r>
                              <w:rPr>
                                <w:rFonts w:hint="eastAsia" w:ascii="方正小标宋简体" w:hAnsi="方正小标宋简体" w:eastAsia="方正小标宋简体" w:cs="方正小标宋简体"/>
                                <w:color w:val="FF0000"/>
                                <w:sz w:val="66"/>
                                <w:szCs w:val="66"/>
                              </w:rPr>
                              <w:t>中国海峡人才市场</w:t>
                            </w:r>
                          </w:p>
                        </w:txbxContent>
                      </wps:txbx>
                      <wps:bodyPr lIns="0" tIns="0" rIns="0" bIns="0" upright="1">
                        <a:noAutofit/>
                      </wps:bodyPr>
                    </wps:wsp>
                  </a:graphicData>
                </a:graphic>
              </wp:anchor>
            </w:drawing>
          </mc:Choice>
          <mc:Fallback>
            <w:pict>
              <v:shape id="_x0000_s1026" o:spid="_x0000_s1026" o:spt="202" type="#_x0000_t202" style="position:absolute;left:0pt;margin-left:-15.25pt;margin-top:15.15pt;height:119.4pt;width:387.35pt;z-index:251664384;mso-width-relative:page;mso-height-relative:page;" fillcolor="#FFFFFF" filled="t" stroked="t" coordsize="21600,21600" o:gfxdata="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VMLyo2gAAAAoBAAAPAAAAAAAAAAEAIAAAACIA&#10;AABkcnMvZG93bnJldi54bWxQSwECFAAUAAAACACHTuJA1MPVKAcCAAAnBAAADgAAAAAAAAABACAA&#10;AAApAQAAZHJzL2Uyb0RvYy54bWxQSwUGAAAAAAYABgBZAQAAogUAAAAA&#10;">
                <v:fill on="t" focussize="0,0"/>
                <v:stroke color="#FFFFFF" joinstyle="miter"/>
                <v:imagedata o:title=""/>
                <o:lock v:ext="edit" aspectratio="f"/>
                <v:textbox inset="0mm,0mm,0mm,0mm">
                  <w:txbxContent>
                    <w:p>
                      <w:pPr>
                        <w:adjustRightInd w:val="0"/>
                        <w:snapToGrid w:val="0"/>
                        <w:spacing w:line="1100" w:lineRule="exact"/>
                        <w:jc w:val="distribute"/>
                        <w:rPr>
                          <w:rFonts w:ascii="方正小标宋简体" w:hAnsi="方正小标宋简体" w:eastAsia="方正小标宋简体" w:cs="方正小标宋简体"/>
                          <w:color w:val="FF0000"/>
                          <w:sz w:val="76"/>
                          <w:szCs w:val="76"/>
                        </w:rPr>
                      </w:pPr>
                      <w:r>
                        <w:rPr>
                          <w:rFonts w:hint="eastAsia" w:ascii="方正小标宋简体" w:hAnsi="方正小标宋简体" w:eastAsia="方正小标宋简体" w:cs="方正小标宋简体"/>
                          <w:color w:val="FF0000"/>
                          <w:sz w:val="66"/>
                          <w:szCs w:val="66"/>
                        </w:rPr>
                        <w:t>福建省教育厅</w:t>
                      </w:r>
                    </w:p>
                    <w:p>
                      <w:pPr>
                        <w:adjustRightInd w:val="0"/>
                        <w:snapToGrid w:val="0"/>
                        <w:spacing w:line="1100" w:lineRule="exact"/>
                        <w:jc w:val="distribute"/>
                        <w:rPr>
                          <w:rFonts w:ascii="方正小标宋简体" w:hAnsi="方正小标宋简体" w:eastAsia="方正小标宋简体" w:cs="方正小标宋简体"/>
                          <w:color w:val="FF0000"/>
                          <w:spacing w:val="-17"/>
                          <w:sz w:val="80"/>
                          <w:szCs w:val="80"/>
                        </w:rPr>
                      </w:pPr>
                      <w:r>
                        <w:rPr>
                          <w:rFonts w:hint="eastAsia" w:ascii="方正小标宋简体" w:hAnsi="方正小标宋简体" w:eastAsia="方正小标宋简体" w:cs="方正小标宋简体"/>
                          <w:color w:val="FF0000"/>
                          <w:sz w:val="66"/>
                          <w:szCs w:val="66"/>
                        </w:rPr>
                        <w:t>中国海峡人才市场</w:t>
                      </w:r>
                    </w:p>
                  </w:txbxContent>
                </v:textbox>
              </v:shape>
            </w:pict>
          </mc:Fallback>
        </mc:AlternateContent>
      </w:r>
    </w:p>
    <w:p>
      <w:pPr>
        <w:spacing w:line="579" w:lineRule="exact"/>
        <w:rPr>
          <w:rFonts w:ascii="仿宋_GB2312" w:eastAsia="仿宋_GB2312"/>
          <w:spacing w:val="20"/>
          <w:sz w:val="32"/>
          <w:szCs w:val="32"/>
          <w:highlight w:val="none"/>
        </w:rPr>
      </w:pPr>
      <w:r>
        <w:rPr>
          <w:rFonts w:hint="eastAsia" w:ascii="方正小标宋简体" w:eastAsia="方正小标宋简体"/>
          <w:color w:val="FF0000"/>
          <w:sz w:val="56"/>
          <w:szCs w:val="56"/>
          <w:highlight w:val="none"/>
        </w:rPr>
        <mc:AlternateContent>
          <mc:Choice Requires="wps">
            <w:drawing>
              <wp:anchor distT="0" distB="0" distL="114300" distR="114300" simplePos="0" relativeHeight="251658240" behindDoc="0" locked="0" layoutInCell="1" allowOverlap="1">
                <wp:simplePos x="0" y="0"/>
                <wp:positionH relativeFrom="column">
                  <wp:posOffset>4803775</wp:posOffset>
                </wp:positionH>
                <wp:positionV relativeFrom="paragraph">
                  <wp:posOffset>185420</wp:posOffset>
                </wp:positionV>
                <wp:extent cx="862330" cy="706755"/>
                <wp:effectExtent l="4445" t="5080" r="17145" b="4445"/>
                <wp:wrapNone/>
                <wp:docPr id="4" name="文本框 4"/>
                <wp:cNvGraphicFramePr/>
                <a:graphic xmlns:a="http://schemas.openxmlformats.org/drawingml/2006/main">
                  <a:graphicData uri="http://schemas.microsoft.com/office/word/2010/wordprocessingShape">
                    <wps:wsp>
                      <wps:cNvSpPr txBox="1"/>
                      <wps:spPr>
                        <a:xfrm>
                          <a:off x="0" y="0"/>
                          <a:ext cx="862330" cy="706755"/>
                        </a:xfrm>
                        <a:prstGeom prst="rect">
                          <a:avLst/>
                        </a:prstGeom>
                        <a:solidFill>
                          <a:srgbClr val="FFFFFF"/>
                        </a:solidFill>
                        <a:ln w="9525" cap="flat" cmpd="sng">
                          <a:solidFill>
                            <a:srgbClr val="FFFFFF"/>
                          </a:solidFill>
                          <a:prstDash val="solid"/>
                          <a:miter/>
                          <a:headEnd type="none" w="med" len="med"/>
                          <a:tailEnd type="none" w="med" len="med"/>
                        </a:ln>
                      </wps:spPr>
                      <wps:txbx>
                        <w:txbxContent>
                          <w:p>
                            <w:pPr>
                              <w:rPr>
                                <w:rFonts w:ascii="方正小标宋简体" w:eastAsia="方正小标宋简体"/>
                                <w:color w:val="FF0000"/>
                                <w:kern w:val="10"/>
                                <w:sz w:val="80"/>
                                <w:szCs w:val="80"/>
                              </w:rPr>
                            </w:pPr>
                            <w:r>
                              <w:rPr>
                                <w:rFonts w:hint="eastAsia" w:ascii="方正小标宋简体" w:eastAsia="方正小标宋简体"/>
                                <w:color w:val="FF0000"/>
                                <w:kern w:val="10"/>
                                <w:sz w:val="66"/>
                                <w:szCs w:val="66"/>
                              </w:rPr>
                              <w:t>文件</w:t>
                            </w:r>
                          </w:p>
                        </w:txbxContent>
                      </wps:txbx>
                      <wps:bodyPr lIns="0" tIns="0" rIns="0" bIns="0" upright="1">
                        <a:noAutofit/>
                      </wps:bodyPr>
                    </wps:wsp>
                  </a:graphicData>
                </a:graphic>
              </wp:anchor>
            </w:drawing>
          </mc:Choice>
          <mc:Fallback>
            <w:pict>
              <v:shape id="_x0000_s1026" o:spid="_x0000_s1026" o:spt="202" type="#_x0000_t202" style="position:absolute;left:0pt;margin-left:378.25pt;margin-top:14.6pt;height:55.65pt;width:67.9pt;z-index:251658240;mso-width-relative:page;mso-height-relative:page;" fillcolor="#FFFFFF" filled="t" stroked="t" coordsize="21600,21600" o:gfxdata="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&#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W1jLWdkAAAAKAQAADwAAAAAAAAABACAAAAAiAAAAZHJz&#10;L2Rvd25yZXYueG1sUEsBAhQAFAAAAAgAh07iQNtNdg0DAgAAJQQAAA4AAAAAAAAAAQAgAAAAKAEA&#10;AGRycy9lMm9Eb2MueG1sUEsFBgAAAAAGAAYAWQEAAJ0FAAAAAA==&#10;">
                <v:fill on="t" focussize="0,0"/>
                <v:stroke color="#FFFFFF" joinstyle="miter"/>
                <v:imagedata o:title=""/>
                <o:lock v:ext="edit" aspectratio="f"/>
                <v:textbox inset="0mm,0mm,0mm,0mm">
                  <w:txbxContent>
                    <w:p>
                      <w:pPr>
                        <w:rPr>
                          <w:rFonts w:ascii="方正小标宋简体" w:eastAsia="方正小标宋简体"/>
                          <w:color w:val="FF0000"/>
                          <w:kern w:val="10"/>
                          <w:sz w:val="80"/>
                          <w:szCs w:val="80"/>
                        </w:rPr>
                      </w:pPr>
                      <w:r>
                        <w:rPr>
                          <w:rFonts w:hint="eastAsia" w:ascii="方正小标宋简体" w:eastAsia="方正小标宋简体"/>
                          <w:color w:val="FF0000"/>
                          <w:kern w:val="10"/>
                          <w:sz w:val="66"/>
                          <w:szCs w:val="66"/>
                        </w:rPr>
                        <w:t>文件</w:t>
                      </w:r>
                    </w:p>
                  </w:txbxContent>
                </v:textbox>
              </v:shape>
            </w:pict>
          </mc:Fallback>
        </mc:AlternateContent>
      </w:r>
    </w:p>
    <w:p>
      <w:pPr>
        <w:spacing w:line="579" w:lineRule="exact"/>
        <w:rPr>
          <w:rFonts w:ascii="仿宋_GB2312" w:eastAsia="仿宋_GB2312"/>
          <w:spacing w:val="20"/>
          <w:sz w:val="32"/>
          <w:szCs w:val="32"/>
          <w:highlight w:val="none"/>
        </w:rPr>
      </w:pPr>
    </w:p>
    <w:p>
      <w:pPr>
        <w:spacing w:line="579" w:lineRule="exact"/>
        <w:rPr>
          <w:rFonts w:ascii="仿宋_GB2312" w:eastAsia="仿宋_GB2312"/>
          <w:spacing w:val="20"/>
          <w:sz w:val="32"/>
          <w:szCs w:val="32"/>
          <w:highlight w:val="none"/>
        </w:rPr>
      </w:pPr>
    </w:p>
    <w:p>
      <w:pPr>
        <w:spacing w:line="579" w:lineRule="exact"/>
        <w:jc w:val="both"/>
        <w:rPr>
          <w:rFonts w:hint="eastAsia" w:ascii="仿宋_GB2312" w:hAnsi="仿宋_GB2312" w:eastAsia="仿宋_GB2312" w:cs="仿宋_GB2312"/>
          <w:spacing w:val="2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jc w:val="center"/>
        <w:textAlignment w:val="auto"/>
        <w:rPr>
          <w:rFonts w:hint="eastAsia" w:ascii="仿宋_GB2312" w:hAnsi="仿宋_GB2312" w:eastAsia="仿宋_GB2312" w:cs="仿宋_GB2312"/>
          <w:spacing w:val="20"/>
          <w:sz w:val="32"/>
          <w:szCs w:val="32"/>
          <w:highlight w:val="none"/>
          <w:lang w:val="en-US" w:eastAsia="zh-CN"/>
        </w:rPr>
      </w:pPr>
      <w:r>
        <w:rPr>
          <w:rFonts w:hint="eastAsia" w:ascii="仿宋_GB2312" w:hAnsi="仿宋_GB2312" w:eastAsia="仿宋_GB2312" w:cs="仿宋_GB2312"/>
          <w:spacing w:val="20"/>
          <w:sz w:val="32"/>
          <w:szCs w:val="32"/>
          <w:highlight w:val="none"/>
          <w:lang w:val="en-US" w:eastAsia="zh-CN"/>
        </w:rPr>
        <w:t>闽教学〔2020〕11号</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jc w:val="center"/>
        <w:textAlignment w:val="auto"/>
        <w:outlineLvl w:val="9"/>
        <w:rPr>
          <w:rFonts w:ascii="黑体" w:hAnsi="黑体" w:eastAsia="黑体" w:cs="黑体"/>
          <w:sz w:val="36"/>
          <w:szCs w:val="36"/>
          <w:highlight w:val="none"/>
        </w:rPr>
      </w:pPr>
      <w:r>
        <w:rPr>
          <w:rFonts w:hint="eastAsia" w:ascii="仿宋_GB2312" w:eastAsia="仿宋_GB2312"/>
          <w:spacing w:val="20"/>
          <w:sz w:val="32"/>
          <w:szCs w:val="32"/>
          <w:highlight w:val="none"/>
        </w:rPr>
        <mc:AlternateContent>
          <mc:Choice Requires="wps">
            <w:drawing>
              <wp:anchor distT="0" distB="0" distL="114300" distR="114300" simplePos="0" relativeHeight="251665408" behindDoc="0" locked="0" layoutInCell="1" allowOverlap="1">
                <wp:simplePos x="0" y="0"/>
                <wp:positionH relativeFrom="column">
                  <wp:posOffset>-190500</wp:posOffset>
                </wp:positionH>
                <wp:positionV relativeFrom="paragraph">
                  <wp:posOffset>174625</wp:posOffset>
                </wp:positionV>
                <wp:extent cx="5715000" cy="0"/>
                <wp:effectExtent l="0" t="0" r="0" b="0"/>
                <wp:wrapNone/>
                <wp:docPr id="5" name="直接连接符 5"/>
                <wp:cNvGraphicFramePr/>
                <a:graphic xmlns:a="http://schemas.openxmlformats.org/drawingml/2006/main">
                  <a:graphicData uri="http://schemas.microsoft.com/office/word/2010/wordprocessingShape">
                    <wps:wsp>
                      <wps:cNvCnPr/>
                      <wps:spPr>
                        <a:xfrm>
                          <a:off x="0" y="0"/>
                          <a:ext cx="5715000" cy="0"/>
                        </a:xfrm>
                        <a:prstGeom prst="line">
                          <a:avLst/>
                        </a:prstGeom>
                        <a:ln w="19050" cap="flat" cmpd="sng">
                          <a:solidFill>
                            <a:srgbClr val="FF0000"/>
                          </a:solidFill>
                          <a:prstDash val="solid"/>
                          <a:headEnd type="none" w="med" len="med"/>
                          <a:tailEnd type="none" w="med" len="med"/>
                        </a:ln>
                      </wps:spPr>
                      <wps:bodyPr/>
                    </wps:wsp>
                  </a:graphicData>
                </a:graphic>
              </wp:anchor>
            </w:drawing>
          </mc:Choice>
          <mc:Fallback>
            <w:pict>
              <v:line id="_x0000_s1026" o:spid="_x0000_s1026" o:spt="20" style="position:absolute;left:0pt;margin-left:-15pt;margin-top:13.75pt;height:0pt;width:450pt;z-index:251665408;mso-width-relative:page;mso-height-relative:page;" filled="f" stroked="t" coordsize="21600,21600" o:gfxdata="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BmRwO62AAAAAkBAAAPAAAAAAAAAAEAIAAAACIA&#10;AABkcnMvZG93bnJldi54bWxQSwECFAAUAAAACACHTuJA4FkoPdABAACLAwAADgAAAAAAAAABACAA&#10;AAAnAQAAZHJzL2Uyb0RvYy54bWxQSwUGAAAAAAYABgBZAQAAaQUAAAAA&#10;">
                <v:fill on="f" focussize="0,0"/>
                <v:stroke weight="1.5pt" color="#FF0000" joinstyle="round"/>
                <v:imagedata o:title=""/>
                <o:lock v:ext="edit" aspectratio="f"/>
              </v:line>
            </w:pict>
          </mc:Fallback>
        </mc:AlternateContent>
      </w:r>
    </w:p>
    <w:p>
      <w:pPr>
        <w:keepNext w:val="0"/>
        <w:keepLines w:val="0"/>
        <w:pageBreakBefore w:val="0"/>
        <w:kinsoku/>
        <w:wordWrap/>
        <w:overflowPunct/>
        <w:autoSpaceDE/>
        <w:autoSpaceDN/>
        <w:bidi w:val="0"/>
        <w:adjustRightInd w:val="0"/>
        <w:snapToGrid w:val="0"/>
        <w:spacing w:line="580" w:lineRule="atLeast"/>
        <w:ind w:right="0" w:rightChars="0"/>
        <w:jc w:val="center"/>
        <w:textAlignment w:val="auto"/>
        <w:outlineLvl w:val="9"/>
        <w:rPr>
          <w:rFonts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福建省教育厅  中国海峡人才市场</w:t>
      </w:r>
    </w:p>
    <w:p>
      <w:pPr>
        <w:keepNext w:val="0"/>
        <w:keepLines w:val="0"/>
        <w:pageBreakBefore w:val="0"/>
        <w:kinsoku/>
        <w:wordWrap/>
        <w:overflowPunct/>
        <w:autoSpaceDE/>
        <w:autoSpaceDN/>
        <w:bidi w:val="0"/>
        <w:adjustRightInd w:val="0"/>
        <w:snapToGrid w:val="0"/>
        <w:spacing w:line="580" w:lineRule="atLeast"/>
        <w:ind w:right="0" w:rightChars="0"/>
        <w:jc w:val="center"/>
        <w:textAlignment w:val="auto"/>
        <w:outlineLvl w:val="9"/>
        <w:rPr>
          <w:rFonts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pacing w:val="-11"/>
          <w:sz w:val="44"/>
          <w:szCs w:val="44"/>
          <w:highlight w:val="none"/>
        </w:rPr>
        <w:t>关于开展“助力圆梦”--福建省高校2020届</w:t>
      </w:r>
      <w:r>
        <w:rPr>
          <w:rFonts w:hint="eastAsia" w:ascii="方正小标宋简体" w:hAnsi="方正小标宋简体" w:eastAsia="方正小标宋简体" w:cs="方正小标宋简体"/>
          <w:sz w:val="44"/>
          <w:szCs w:val="44"/>
          <w:highlight w:val="none"/>
        </w:rPr>
        <w:t>毕业生春季专项网络招聘活动的通知</w:t>
      </w:r>
    </w:p>
    <w:p>
      <w:pPr>
        <w:keepNext w:val="0"/>
        <w:keepLines w:val="0"/>
        <w:pageBreakBefore w:val="0"/>
        <w:kinsoku/>
        <w:wordWrap/>
        <w:overflowPunct/>
        <w:autoSpaceDE/>
        <w:autoSpaceDN/>
        <w:bidi w:val="0"/>
        <w:adjustRightInd w:val="0"/>
        <w:snapToGrid w:val="0"/>
        <w:spacing w:line="580" w:lineRule="atLeast"/>
        <w:ind w:right="0" w:rightChars="0"/>
        <w:textAlignment w:val="auto"/>
        <w:outlineLvl w:val="9"/>
        <w:rPr>
          <w:rFonts w:ascii="仿宋_GB2312" w:hAnsi="仿宋_GB2312" w:eastAsia="仿宋_GB2312" w:cs="仿宋_GB2312"/>
          <w:sz w:val="44"/>
          <w:szCs w:val="44"/>
          <w:highlight w:val="none"/>
        </w:rPr>
      </w:pPr>
    </w:p>
    <w:p>
      <w:pPr>
        <w:keepNext w:val="0"/>
        <w:keepLines w:val="0"/>
        <w:pageBreakBefore w:val="0"/>
        <w:kinsoku/>
        <w:wordWrap/>
        <w:overflowPunct/>
        <w:autoSpaceDE/>
        <w:autoSpaceDN/>
        <w:bidi w:val="0"/>
        <w:adjustRightInd w:val="0"/>
        <w:snapToGrid w:val="0"/>
        <w:spacing w:line="580" w:lineRule="atLeast"/>
        <w:ind w:right="0" w:rightChars="0"/>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各普通高等学校，用人单位：</w:t>
      </w:r>
    </w:p>
    <w:p>
      <w:pPr>
        <w:keepNext w:val="0"/>
        <w:keepLines w:val="0"/>
        <w:pageBreakBefore w:val="0"/>
        <w:kinsoku/>
        <w:wordWrap/>
        <w:overflowPunct/>
        <w:autoSpaceDE/>
        <w:autoSpaceDN/>
        <w:bidi w:val="0"/>
        <w:adjustRightInd w:val="0"/>
        <w:snapToGrid w:val="0"/>
        <w:spacing w:line="580" w:lineRule="atLeast"/>
        <w:ind w:right="0" w:rightChars="0" w:firstLine="640" w:firstLineChars="200"/>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党中央、国务院和省委、省政府高度重视高校毕业生就业特别是家庭经济困难学生的就业帮扶工作。为帮助我省高校家庭经济困难毕业生克服疫情影响实现充分就业，助力脱贫攻坚大局和决胜全面建成小康社会，福建省教育厅、</w:t>
      </w:r>
      <w:r>
        <w:rPr>
          <w:rFonts w:hint="eastAsia" w:ascii="仿宋_GB2312" w:hAnsi="仿宋_GB2312" w:eastAsia="仿宋_GB2312" w:cs="仿宋_GB2312"/>
          <w:kern w:val="0"/>
          <w:sz w:val="32"/>
          <w:szCs w:val="32"/>
          <w:highlight w:val="none"/>
        </w:rPr>
        <w:t>中国海峡人才市场</w:t>
      </w:r>
      <w:r>
        <w:rPr>
          <w:rFonts w:hint="eastAsia" w:ascii="仿宋_GB2312" w:hAnsi="仿宋_GB2312" w:eastAsia="仿宋_GB2312" w:cs="仿宋_GB2312"/>
          <w:sz w:val="32"/>
          <w:szCs w:val="32"/>
          <w:highlight w:val="none"/>
        </w:rPr>
        <w:t>联合开展“助力圆梦”--福建省高校2020届毕业生春季专项网络招聘活动。现就有关事项通知如下：</w:t>
      </w:r>
    </w:p>
    <w:p>
      <w:pPr>
        <w:keepNext w:val="0"/>
        <w:keepLines w:val="0"/>
        <w:pageBreakBefore w:val="0"/>
        <w:kinsoku/>
        <w:wordWrap/>
        <w:overflowPunct/>
        <w:topLinePunct/>
        <w:autoSpaceDE/>
        <w:autoSpaceDN/>
        <w:bidi w:val="0"/>
        <w:adjustRightInd w:val="0"/>
        <w:snapToGrid w:val="0"/>
        <w:spacing w:line="580" w:lineRule="atLeast"/>
        <w:ind w:right="0" w:rightChars="0" w:firstLine="640" w:firstLineChars="200"/>
        <w:textAlignment w:val="auto"/>
        <w:outlineLvl w:val="9"/>
        <w:rPr>
          <w:rFonts w:hint="eastAsia" w:ascii="仿宋_GB2312" w:hAnsi="仿宋_GB2312" w:eastAsia="仿宋_GB2312" w:cs="仿宋_GB2312"/>
          <w:sz w:val="32"/>
          <w:szCs w:val="32"/>
          <w:highlight w:val="none"/>
        </w:rPr>
      </w:pPr>
      <w:r>
        <w:rPr>
          <w:rFonts w:hint="eastAsia" w:ascii="黑体" w:hAnsi="黑体" w:eastAsia="黑体" w:cs="黑体"/>
          <w:sz w:val="32"/>
          <w:szCs w:val="32"/>
          <w:highlight w:val="none"/>
        </w:rPr>
        <w:t>一、活动时间</w:t>
      </w:r>
    </w:p>
    <w:p>
      <w:pPr>
        <w:keepNext w:val="0"/>
        <w:keepLines w:val="0"/>
        <w:pageBreakBefore w:val="0"/>
        <w:kinsoku/>
        <w:wordWrap/>
        <w:overflowPunct/>
        <w:topLinePunct/>
        <w:autoSpaceDE/>
        <w:autoSpaceDN/>
        <w:bidi w:val="0"/>
        <w:adjustRightInd w:val="0"/>
        <w:snapToGrid w:val="0"/>
        <w:spacing w:line="580" w:lineRule="atLeast"/>
        <w:ind w:right="0" w:rightChars="0" w:firstLine="640" w:firstLineChars="200"/>
        <w:textAlignment w:val="auto"/>
        <w:outlineLvl w:val="9"/>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lang w:eastAsia="zh-CN"/>
        </w:rPr>
        <w:t>（一）</w:t>
      </w:r>
      <w:r>
        <w:rPr>
          <w:rFonts w:hint="eastAsia" w:ascii="仿宋_GB2312" w:hAnsi="仿宋_GB2312" w:eastAsia="仿宋_GB2312" w:cs="仿宋_GB2312"/>
          <w:kern w:val="0"/>
          <w:sz w:val="32"/>
          <w:szCs w:val="32"/>
          <w:highlight w:val="none"/>
        </w:rPr>
        <w:t xml:space="preserve">网络招聘会时间：4月1日-4月30日 </w:t>
      </w:r>
    </w:p>
    <w:p>
      <w:pPr>
        <w:keepNext w:val="0"/>
        <w:keepLines w:val="0"/>
        <w:pageBreakBefore w:val="0"/>
        <w:kinsoku/>
        <w:wordWrap/>
        <w:overflowPunct/>
        <w:topLinePunct/>
        <w:autoSpaceDE/>
        <w:autoSpaceDN/>
        <w:bidi w:val="0"/>
        <w:adjustRightInd w:val="0"/>
        <w:snapToGrid w:val="0"/>
        <w:spacing w:line="580" w:lineRule="atLeast"/>
        <w:ind w:right="0" w:rightChars="0" w:firstLine="640" w:firstLineChars="200"/>
        <w:textAlignment w:val="auto"/>
        <w:outlineLvl w:val="9"/>
        <w:rPr>
          <w:rFonts w:hint="eastAsia" w:ascii="仿宋_GB2312" w:hAnsi="仿宋_GB2312" w:eastAsia="仿宋_GB2312" w:cs="仿宋_GB2312"/>
          <w:kern w:val="0"/>
          <w:sz w:val="32"/>
          <w:szCs w:val="32"/>
          <w:highlight w:val="none"/>
          <w:lang w:eastAsia="zh-CN"/>
        </w:rPr>
        <w:sectPr>
          <w:pgSz w:w="11906" w:h="16838"/>
          <w:pgMar w:top="1440" w:right="1800" w:bottom="1440" w:left="1800" w:header="851" w:footer="992" w:gutter="0"/>
          <w:cols w:space="425" w:num="1"/>
          <w:docGrid w:type="lines" w:linePitch="312" w:charSpace="0"/>
        </w:sectPr>
      </w:pPr>
    </w:p>
    <w:p>
      <w:pPr>
        <w:keepNext w:val="0"/>
        <w:keepLines w:val="0"/>
        <w:pageBreakBefore w:val="0"/>
        <w:kinsoku/>
        <w:wordWrap/>
        <w:overflowPunct/>
        <w:topLinePunct/>
        <w:autoSpaceDE/>
        <w:autoSpaceDN/>
        <w:bidi w:val="0"/>
        <w:adjustRightInd w:val="0"/>
        <w:snapToGrid w:val="0"/>
        <w:spacing w:line="580" w:lineRule="atLeast"/>
        <w:ind w:right="0" w:rightChars="0" w:firstLine="640" w:firstLineChars="200"/>
        <w:textAlignment w:val="auto"/>
        <w:outlineLvl w:val="9"/>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lang w:eastAsia="zh-CN"/>
        </w:rPr>
        <w:t>（二）</w:t>
      </w:r>
      <w:r>
        <w:rPr>
          <w:rFonts w:hint="eastAsia" w:ascii="仿宋_GB2312" w:hAnsi="仿宋_GB2312" w:eastAsia="仿宋_GB2312" w:cs="仿宋_GB2312"/>
          <w:kern w:val="0"/>
          <w:sz w:val="32"/>
          <w:szCs w:val="32"/>
          <w:highlight w:val="none"/>
        </w:rPr>
        <w:t>用人单位报名时间：3月25日-4月25日</w:t>
      </w:r>
    </w:p>
    <w:p>
      <w:pPr>
        <w:keepNext w:val="0"/>
        <w:keepLines w:val="0"/>
        <w:pageBreakBefore w:val="0"/>
        <w:kinsoku/>
        <w:wordWrap/>
        <w:overflowPunct/>
        <w:autoSpaceDE/>
        <w:autoSpaceDN/>
        <w:bidi w:val="0"/>
        <w:adjustRightInd w:val="0"/>
        <w:snapToGrid w:val="0"/>
        <w:spacing w:line="580" w:lineRule="atLeast"/>
        <w:ind w:right="0" w:rightChars="0" w:firstLine="640" w:firstLineChars="200"/>
        <w:textAlignment w:val="auto"/>
        <w:outlineLvl w:val="9"/>
        <w:rPr>
          <w:rFonts w:hint="eastAsia" w:ascii="仿宋_GB2312" w:hAnsi="仿宋_GB2312" w:eastAsia="仿宋_GB2312" w:cs="仿宋_GB2312"/>
          <w:b/>
          <w:bCs/>
          <w:sz w:val="32"/>
          <w:szCs w:val="32"/>
          <w:highlight w:val="none"/>
        </w:rPr>
      </w:pPr>
      <w:r>
        <w:rPr>
          <w:rFonts w:hint="eastAsia" w:ascii="黑体" w:hAnsi="黑体" w:eastAsia="黑体" w:cs="黑体"/>
          <w:kern w:val="0"/>
          <w:sz w:val="32"/>
          <w:szCs w:val="32"/>
          <w:highlight w:val="none"/>
        </w:rPr>
        <w:t>二、主办、承办单位</w:t>
      </w:r>
    </w:p>
    <w:p>
      <w:pPr>
        <w:keepNext w:val="0"/>
        <w:keepLines w:val="0"/>
        <w:pageBreakBefore w:val="0"/>
        <w:kinsoku/>
        <w:wordWrap/>
        <w:overflowPunct/>
        <w:autoSpaceDE/>
        <w:autoSpaceDN/>
        <w:bidi w:val="0"/>
        <w:adjustRightInd w:val="0"/>
        <w:snapToGrid w:val="0"/>
        <w:spacing w:line="580" w:lineRule="atLeast"/>
        <w:ind w:right="0" w:rightChars="0" w:firstLine="640" w:firstLineChars="200"/>
        <w:textAlignment w:val="auto"/>
        <w:outlineLvl w:val="9"/>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sz w:val="32"/>
          <w:szCs w:val="32"/>
          <w:highlight w:val="none"/>
          <w:lang w:eastAsia="zh-CN"/>
        </w:rPr>
        <w:t>（一）</w:t>
      </w:r>
      <w:r>
        <w:rPr>
          <w:rFonts w:hint="eastAsia" w:ascii="仿宋_GB2312" w:hAnsi="仿宋_GB2312" w:eastAsia="仿宋_GB2312" w:cs="仿宋_GB2312"/>
          <w:sz w:val="32"/>
          <w:szCs w:val="32"/>
          <w:highlight w:val="none"/>
        </w:rPr>
        <w:t>主办单位：</w:t>
      </w:r>
      <w:r>
        <w:rPr>
          <w:rFonts w:hint="eastAsia" w:ascii="仿宋_GB2312" w:hAnsi="仿宋_GB2312" w:eastAsia="仿宋_GB2312" w:cs="仿宋_GB2312"/>
          <w:kern w:val="0"/>
          <w:sz w:val="32"/>
          <w:szCs w:val="32"/>
          <w:highlight w:val="none"/>
        </w:rPr>
        <w:t>福建省教育厅、中国海峡人才市场</w:t>
      </w:r>
    </w:p>
    <w:p>
      <w:pPr>
        <w:keepNext w:val="0"/>
        <w:keepLines w:val="0"/>
        <w:pageBreakBefore w:val="0"/>
        <w:kinsoku/>
        <w:wordWrap/>
        <w:overflowPunct/>
        <w:autoSpaceDE/>
        <w:autoSpaceDN/>
        <w:bidi w:val="0"/>
        <w:adjustRightInd w:val="0"/>
        <w:snapToGrid w:val="0"/>
        <w:spacing w:line="580" w:lineRule="atLeast"/>
        <w:ind w:right="0" w:rightChars="0" w:firstLine="640" w:firstLineChars="200"/>
        <w:textAlignment w:val="auto"/>
        <w:outlineLvl w:val="9"/>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sz w:val="32"/>
          <w:szCs w:val="32"/>
          <w:highlight w:val="none"/>
          <w:lang w:eastAsia="zh-CN"/>
        </w:rPr>
        <w:t>（二）</w:t>
      </w:r>
      <w:r>
        <w:rPr>
          <w:rFonts w:hint="eastAsia" w:ascii="仿宋_GB2312" w:hAnsi="仿宋_GB2312" w:eastAsia="仿宋_GB2312" w:cs="仿宋_GB2312"/>
          <w:sz w:val="32"/>
          <w:szCs w:val="32"/>
          <w:highlight w:val="none"/>
        </w:rPr>
        <w:t>承办单位：福建省教育厅学生工作处</w:t>
      </w:r>
      <w:r>
        <w:rPr>
          <w:rFonts w:hint="eastAsia" w:ascii="仿宋_GB2312" w:hAnsi="仿宋_GB2312" w:eastAsia="仿宋_GB2312" w:cs="仿宋_GB2312"/>
          <w:kern w:val="0"/>
          <w:sz w:val="32"/>
          <w:szCs w:val="32"/>
          <w:highlight w:val="none"/>
        </w:rPr>
        <w:t>、中国海峡人才市场人才交流中心</w:t>
      </w:r>
    </w:p>
    <w:p>
      <w:pPr>
        <w:keepNext w:val="0"/>
        <w:keepLines w:val="0"/>
        <w:pageBreakBefore w:val="0"/>
        <w:shd w:val="clear" w:color="auto" w:fill="FFFFFF"/>
        <w:kinsoku/>
        <w:wordWrap/>
        <w:overflowPunct/>
        <w:autoSpaceDE/>
        <w:autoSpaceDN/>
        <w:bidi w:val="0"/>
        <w:adjustRightInd w:val="0"/>
        <w:snapToGrid w:val="0"/>
        <w:spacing w:line="580" w:lineRule="atLeast"/>
        <w:ind w:right="0" w:rightChars="0" w:firstLine="640" w:firstLineChars="200"/>
        <w:textAlignment w:val="auto"/>
        <w:outlineLvl w:val="9"/>
        <w:rPr>
          <w:rFonts w:hint="eastAsia" w:ascii="仿宋_GB2312" w:hAnsi="仿宋_GB2312" w:eastAsia="仿宋_GB2312" w:cs="仿宋_GB2312"/>
          <w:sz w:val="32"/>
          <w:szCs w:val="32"/>
          <w:highlight w:val="none"/>
        </w:rPr>
      </w:pPr>
      <w:r>
        <w:rPr>
          <w:rFonts w:hint="eastAsia" w:ascii="黑体" w:hAnsi="黑体" w:eastAsia="黑体" w:cs="黑体"/>
          <w:sz w:val="32"/>
          <w:szCs w:val="32"/>
          <w:highlight w:val="none"/>
        </w:rPr>
        <w:t>三、网络支持平台</w:t>
      </w:r>
      <w:r>
        <w:rPr>
          <w:rFonts w:hint="eastAsia" w:ascii="仿宋_GB2312" w:hAnsi="仿宋_GB2312" w:eastAsia="仿宋_GB2312" w:cs="仿宋_GB2312"/>
          <w:sz w:val="32"/>
          <w:szCs w:val="32"/>
          <w:highlight w:val="none"/>
        </w:rPr>
        <w:t xml:space="preserve"> </w:t>
      </w:r>
    </w:p>
    <w:p>
      <w:pPr>
        <w:keepNext w:val="0"/>
        <w:keepLines w:val="0"/>
        <w:pageBreakBefore w:val="0"/>
        <w:shd w:val="clear" w:color="auto" w:fill="FFFFFF"/>
        <w:kinsoku/>
        <w:wordWrap/>
        <w:overflowPunct/>
        <w:autoSpaceDE/>
        <w:autoSpaceDN/>
        <w:bidi w:val="0"/>
        <w:adjustRightInd w:val="0"/>
        <w:snapToGrid w:val="0"/>
        <w:spacing w:line="580" w:lineRule="atLeast"/>
        <w:ind w:right="0" w:rightChars="0" w:firstLine="640"/>
        <w:textAlignment w:val="auto"/>
        <w:outlineLvl w:val="9"/>
        <w:rPr>
          <w:rFonts w:hint="eastAsia" w:ascii="仿宋_GB2312" w:hAnsi="仿宋_GB2312" w:eastAsia="仿宋_GB2312" w:cs="仿宋_GB2312"/>
          <w:color w:val="58595B"/>
          <w:sz w:val="32"/>
          <w:szCs w:val="32"/>
          <w:highlight w:val="none"/>
        </w:rPr>
      </w:pPr>
      <w:r>
        <w:rPr>
          <w:rFonts w:hint="eastAsia" w:ascii="仿宋_GB2312" w:hAnsi="仿宋_GB2312" w:eastAsia="仿宋_GB2312" w:cs="仿宋_GB2312"/>
          <w:color w:val="58595B"/>
          <w:sz w:val="32"/>
          <w:szCs w:val="32"/>
          <w:highlight w:val="none"/>
          <w:shd w:val="clear" w:color="auto" w:fill="FFFFFF"/>
        </w:rPr>
        <w:t>中国海峡人才网（</w:t>
      </w: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"http://www.hxrc.com/" </w:instrText>
      </w:r>
      <w:r>
        <w:rPr>
          <w:rFonts w:hint="eastAsia" w:ascii="仿宋_GB2312" w:hAnsi="仿宋_GB2312" w:eastAsia="仿宋_GB2312" w:cs="仿宋_GB2312"/>
          <w:sz w:val="32"/>
          <w:szCs w:val="32"/>
          <w:highlight w:val="none"/>
        </w:rPr>
        <w:fldChar w:fldCharType="separate"/>
      </w:r>
      <w:r>
        <w:rPr>
          <w:rStyle w:val="11"/>
          <w:rFonts w:hint="eastAsia" w:ascii="仿宋_GB2312" w:hAnsi="仿宋_GB2312" w:eastAsia="仿宋_GB2312" w:cs="仿宋_GB2312"/>
          <w:sz w:val="32"/>
          <w:szCs w:val="32"/>
          <w:highlight w:val="none"/>
          <w:shd w:val="clear" w:color="auto" w:fill="FFFFFF"/>
        </w:rPr>
        <w:t>http://www.hxrc.com/</w:t>
      </w:r>
      <w:r>
        <w:rPr>
          <w:rStyle w:val="11"/>
          <w:rFonts w:hint="eastAsia" w:ascii="仿宋_GB2312" w:hAnsi="仿宋_GB2312" w:eastAsia="仿宋_GB2312" w:cs="仿宋_GB2312"/>
          <w:sz w:val="32"/>
          <w:szCs w:val="32"/>
          <w:highlight w:val="none"/>
          <w:shd w:val="clear" w:color="auto" w:fill="FFFFFF"/>
        </w:rPr>
        <w:fldChar w:fldCharType="end"/>
      </w:r>
      <w:r>
        <w:rPr>
          <w:rFonts w:hint="eastAsia" w:ascii="仿宋_GB2312" w:hAnsi="仿宋_GB2312" w:eastAsia="仿宋_GB2312" w:cs="仿宋_GB2312"/>
          <w:color w:val="58595B"/>
          <w:sz w:val="32"/>
          <w:szCs w:val="32"/>
          <w:highlight w:val="none"/>
          <w:shd w:val="clear" w:color="auto" w:fill="FFFFFF"/>
        </w:rPr>
        <w:t>）、各大高校就业网</w:t>
      </w:r>
    </w:p>
    <w:p>
      <w:pPr>
        <w:keepNext w:val="0"/>
        <w:keepLines w:val="0"/>
        <w:pageBreakBefore w:val="0"/>
        <w:kinsoku/>
        <w:wordWrap/>
        <w:overflowPunct/>
        <w:topLinePunct/>
        <w:autoSpaceDE/>
        <w:autoSpaceDN/>
        <w:bidi w:val="0"/>
        <w:adjustRightInd w:val="0"/>
        <w:snapToGrid w:val="0"/>
        <w:spacing w:line="580" w:lineRule="atLeast"/>
        <w:ind w:right="0" w:rightChars="0" w:firstLine="640" w:firstLineChars="200"/>
        <w:textAlignment w:val="auto"/>
        <w:outlineLvl w:val="9"/>
        <w:rPr>
          <w:rFonts w:hint="eastAsia" w:ascii="仿宋_GB2312" w:hAnsi="仿宋_GB2312" w:eastAsia="仿宋_GB2312" w:cs="仿宋_GB2312"/>
          <w:sz w:val="32"/>
          <w:szCs w:val="32"/>
          <w:highlight w:val="none"/>
        </w:rPr>
      </w:pPr>
      <w:r>
        <w:rPr>
          <w:rFonts w:hint="eastAsia" w:ascii="黑体" w:hAnsi="黑体" w:eastAsia="黑体" w:cs="黑体"/>
          <w:sz w:val="32"/>
          <w:szCs w:val="32"/>
          <w:highlight w:val="none"/>
        </w:rPr>
        <w:t>四、活动内容</w:t>
      </w:r>
    </w:p>
    <w:p>
      <w:pPr>
        <w:keepNext w:val="0"/>
        <w:keepLines w:val="0"/>
        <w:pageBreakBefore w:val="0"/>
        <w:kinsoku/>
        <w:wordWrap/>
        <w:overflowPunct/>
        <w:topLinePunct/>
        <w:autoSpaceDE/>
        <w:autoSpaceDN/>
        <w:bidi w:val="0"/>
        <w:adjustRightInd w:val="0"/>
        <w:snapToGrid w:val="0"/>
        <w:spacing w:line="580" w:lineRule="atLeast"/>
        <w:ind w:right="0" w:rightChars="0" w:firstLine="640" w:firstLineChars="200"/>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sz w:val="32"/>
          <w:szCs w:val="32"/>
          <w:highlight w:val="none"/>
          <w:lang w:eastAsia="zh-CN"/>
        </w:rPr>
        <w:t>（一）</w:t>
      </w:r>
      <w:r>
        <w:rPr>
          <w:rFonts w:hint="eastAsia" w:ascii="仿宋_GB2312" w:hAnsi="仿宋_GB2312" w:eastAsia="仿宋_GB2312" w:cs="仿宋_GB2312"/>
          <w:sz w:val="32"/>
          <w:szCs w:val="32"/>
          <w:highlight w:val="none"/>
        </w:rPr>
        <w:t>组织有招聘高校毕业生需求的企事业单位参会，为有就业意愿的家庭经济困难高校毕业生提供各类就业岗位。</w:t>
      </w:r>
      <w:r>
        <w:rPr>
          <w:rFonts w:hint="eastAsia" w:ascii="仿宋_GB2312" w:hAnsi="仿宋_GB2312" w:eastAsia="仿宋_GB2312" w:cs="仿宋_GB2312"/>
          <w:color w:val="auto"/>
          <w:sz w:val="32"/>
          <w:szCs w:val="32"/>
          <w:highlight w:val="none"/>
        </w:rPr>
        <w:t>企业通过平台和应聘者进行网络视频面试。</w:t>
      </w:r>
    </w:p>
    <w:p>
      <w:pPr>
        <w:keepNext w:val="0"/>
        <w:keepLines w:val="0"/>
        <w:pageBreakBefore w:val="0"/>
        <w:kinsoku/>
        <w:wordWrap/>
        <w:overflowPunct/>
        <w:topLinePunct/>
        <w:autoSpaceDE/>
        <w:autoSpaceDN/>
        <w:bidi w:val="0"/>
        <w:adjustRightInd w:val="0"/>
        <w:snapToGrid w:val="0"/>
        <w:spacing w:line="580" w:lineRule="atLeast"/>
        <w:ind w:right="0" w:rightChars="0" w:firstLine="640" w:firstLineChars="200"/>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（二）</w:t>
      </w:r>
      <w:r>
        <w:rPr>
          <w:rFonts w:hint="eastAsia" w:ascii="仿宋_GB2312" w:hAnsi="仿宋_GB2312" w:eastAsia="仿宋_GB2312" w:cs="仿宋_GB2312"/>
          <w:sz w:val="32"/>
          <w:szCs w:val="32"/>
          <w:highlight w:val="none"/>
        </w:rPr>
        <w:t>各高校积极组织家庭经济困难毕业生参加专项网络招聘活动，扫描“助力圆梦”二维码</w:t>
      </w:r>
      <w:r>
        <w:rPr>
          <w:rFonts w:hint="eastAsia" w:ascii="仿宋_GB2312" w:hAnsi="仿宋_GB2312" w:eastAsia="仿宋_GB2312" w:cs="仿宋_GB2312"/>
          <w:color w:val="auto"/>
          <w:sz w:val="32"/>
          <w:szCs w:val="32"/>
          <w:highlight w:val="none"/>
        </w:rPr>
        <w:t>（见下方）</w:t>
      </w:r>
      <w:r>
        <w:rPr>
          <w:rFonts w:hint="eastAsia" w:ascii="仿宋_GB2312" w:hAnsi="仿宋_GB2312" w:eastAsia="仿宋_GB2312" w:cs="仿宋_GB2312"/>
          <w:sz w:val="32"/>
          <w:szCs w:val="32"/>
          <w:highlight w:val="none"/>
        </w:rPr>
        <w:t>注册并投递简历。</w:t>
      </w:r>
    </w:p>
    <w:p>
      <w:pPr>
        <w:keepNext w:val="0"/>
        <w:keepLines w:val="0"/>
        <w:pageBreakBefore w:val="0"/>
        <w:kinsoku/>
        <w:wordWrap/>
        <w:overflowPunct/>
        <w:topLinePunct/>
        <w:autoSpaceDE/>
        <w:autoSpaceDN/>
        <w:bidi w:val="0"/>
        <w:adjustRightInd w:val="0"/>
        <w:snapToGrid w:val="0"/>
        <w:spacing w:line="580" w:lineRule="atLeast"/>
        <w:ind w:right="0" w:rightChars="0" w:firstLine="640" w:firstLineChars="200"/>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drawing>
          <wp:anchor distT="0" distB="0" distL="114300" distR="114300" simplePos="0" relativeHeight="251658240" behindDoc="0" locked="0" layoutInCell="1" allowOverlap="1">
            <wp:simplePos x="0" y="0"/>
            <wp:positionH relativeFrom="column">
              <wp:posOffset>2034540</wp:posOffset>
            </wp:positionH>
            <wp:positionV relativeFrom="paragraph">
              <wp:posOffset>45720</wp:posOffset>
            </wp:positionV>
            <wp:extent cx="1410970" cy="1410970"/>
            <wp:effectExtent l="0" t="0" r="0" b="0"/>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10970" cy="1410970"/>
                    </a:xfrm>
                    <a:prstGeom prst="rect">
                      <a:avLst/>
                    </a:prstGeom>
                  </pic:spPr>
                </pic:pic>
              </a:graphicData>
            </a:graphic>
          </wp:anchor>
        </w:drawing>
      </w:r>
    </w:p>
    <w:p>
      <w:pPr>
        <w:keepNext w:val="0"/>
        <w:keepLines w:val="0"/>
        <w:pageBreakBefore w:val="0"/>
        <w:kinsoku/>
        <w:wordWrap/>
        <w:overflowPunct/>
        <w:topLinePunct/>
        <w:autoSpaceDE/>
        <w:autoSpaceDN/>
        <w:bidi w:val="0"/>
        <w:adjustRightInd w:val="0"/>
        <w:snapToGrid w:val="0"/>
        <w:spacing w:line="580" w:lineRule="atLeast"/>
        <w:ind w:right="0" w:rightChars="0" w:firstLine="640" w:firstLineChars="200"/>
        <w:textAlignment w:val="auto"/>
        <w:outlineLvl w:val="9"/>
        <w:rPr>
          <w:rFonts w:hint="eastAsia" w:ascii="仿宋_GB2312" w:hAnsi="仿宋_GB2312" w:eastAsia="仿宋_GB2312" w:cs="仿宋_GB2312"/>
          <w:sz w:val="32"/>
          <w:szCs w:val="32"/>
          <w:highlight w:val="none"/>
        </w:rPr>
      </w:pPr>
    </w:p>
    <w:p>
      <w:pPr>
        <w:keepNext w:val="0"/>
        <w:keepLines w:val="0"/>
        <w:pageBreakBefore w:val="0"/>
        <w:kinsoku/>
        <w:wordWrap/>
        <w:overflowPunct/>
        <w:topLinePunct/>
        <w:autoSpaceDE/>
        <w:autoSpaceDN/>
        <w:bidi w:val="0"/>
        <w:adjustRightInd w:val="0"/>
        <w:snapToGrid w:val="0"/>
        <w:spacing w:line="580" w:lineRule="atLeast"/>
        <w:ind w:right="0" w:rightChars="0" w:firstLine="640" w:firstLineChars="200"/>
        <w:textAlignment w:val="auto"/>
        <w:outlineLvl w:val="9"/>
        <w:rPr>
          <w:rFonts w:hint="eastAsia" w:ascii="仿宋_GB2312" w:hAnsi="仿宋_GB2312" w:eastAsia="仿宋_GB2312" w:cs="仿宋_GB2312"/>
          <w:sz w:val="32"/>
          <w:szCs w:val="32"/>
          <w:highlight w:val="none"/>
        </w:rPr>
      </w:pPr>
    </w:p>
    <w:p>
      <w:pPr>
        <w:keepNext w:val="0"/>
        <w:keepLines w:val="0"/>
        <w:pageBreakBefore w:val="0"/>
        <w:kinsoku/>
        <w:wordWrap/>
        <w:overflowPunct/>
        <w:topLinePunct/>
        <w:autoSpaceDE/>
        <w:autoSpaceDN/>
        <w:bidi w:val="0"/>
        <w:adjustRightInd w:val="0"/>
        <w:snapToGrid w:val="0"/>
        <w:spacing w:line="580" w:lineRule="atLeast"/>
        <w:ind w:right="0" w:rightChars="0"/>
        <w:jc w:val="center"/>
        <w:textAlignment w:val="auto"/>
        <w:outlineLvl w:val="9"/>
        <w:rPr>
          <w:rFonts w:hint="eastAsia" w:ascii="仿宋_GB2312" w:hAnsi="仿宋_GB2312" w:eastAsia="仿宋_GB2312" w:cs="仿宋_GB2312"/>
          <w:sz w:val="32"/>
          <w:szCs w:val="32"/>
          <w:highlight w:val="none"/>
        </w:rPr>
      </w:pPr>
    </w:p>
    <w:p>
      <w:pPr>
        <w:keepNext w:val="0"/>
        <w:keepLines w:val="0"/>
        <w:pageBreakBefore w:val="0"/>
        <w:kinsoku/>
        <w:wordWrap/>
        <w:overflowPunct/>
        <w:topLinePunct/>
        <w:autoSpaceDE/>
        <w:autoSpaceDN/>
        <w:bidi w:val="0"/>
        <w:adjustRightInd w:val="0"/>
        <w:snapToGrid w:val="0"/>
        <w:spacing w:line="580" w:lineRule="atLeast"/>
        <w:ind w:right="0" w:rightChars="0"/>
        <w:jc w:val="center"/>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“助力圆梦”二维码</w:t>
      </w:r>
    </w:p>
    <w:p>
      <w:pPr>
        <w:keepNext w:val="0"/>
        <w:keepLines w:val="0"/>
        <w:pageBreakBefore w:val="0"/>
        <w:kinsoku/>
        <w:wordWrap/>
        <w:overflowPunct/>
        <w:topLinePunct/>
        <w:autoSpaceDE/>
        <w:autoSpaceDN/>
        <w:bidi w:val="0"/>
        <w:adjustRightInd w:val="0"/>
        <w:snapToGrid w:val="0"/>
        <w:spacing w:line="580" w:lineRule="atLeast"/>
        <w:ind w:left="640" w:right="0" w:rightChars="0"/>
        <w:textAlignment w:val="auto"/>
        <w:outlineLvl w:val="9"/>
        <w:rPr>
          <w:rFonts w:hint="eastAsia" w:ascii="仿宋_GB2312" w:hAnsi="仿宋_GB2312" w:eastAsia="仿宋_GB2312" w:cs="仿宋_GB2312"/>
          <w:sz w:val="32"/>
          <w:szCs w:val="32"/>
          <w:highlight w:val="none"/>
        </w:rPr>
      </w:pPr>
      <w:r>
        <w:rPr>
          <w:rFonts w:hint="eastAsia" w:ascii="黑体" w:hAnsi="黑体" w:eastAsia="黑体" w:cs="黑体"/>
          <w:sz w:val="32"/>
          <w:szCs w:val="32"/>
          <w:highlight w:val="none"/>
        </w:rPr>
        <w:t>五、参会办法</w:t>
      </w:r>
    </w:p>
    <w:p>
      <w:pPr>
        <w:keepNext w:val="0"/>
        <w:keepLines w:val="0"/>
        <w:pageBreakBefore w:val="0"/>
        <w:shd w:val="clear" w:color="auto" w:fill="FFFFFF"/>
        <w:kinsoku/>
        <w:wordWrap/>
        <w:overflowPunct/>
        <w:autoSpaceDE/>
        <w:autoSpaceDN/>
        <w:bidi w:val="0"/>
        <w:adjustRightInd w:val="0"/>
        <w:snapToGrid w:val="0"/>
        <w:spacing w:line="580" w:lineRule="atLeast"/>
        <w:ind w:right="0" w:rightChars="0" w:firstLine="640" w:firstLineChars="200"/>
        <w:textAlignment w:val="auto"/>
        <w:outlineLvl w:val="9"/>
        <w:rPr>
          <w:rFonts w:hint="eastAsia" w:ascii="仿宋_GB2312" w:hAnsi="仿宋_GB2312" w:eastAsia="仿宋_GB2312" w:cs="仿宋_GB2312"/>
          <w:kern w:val="32"/>
          <w:sz w:val="32"/>
          <w:szCs w:val="32"/>
          <w:highlight w:val="none"/>
        </w:rPr>
      </w:pPr>
      <w:r>
        <w:rPr>
          <w:rFonts w:hint="eastAsia" w:ascii="仿宋_GB2312" w:hAnsi="仿宋_GB2312" w:eastAsia="仿宋_GB2312" w:cs="仿宋_GB2312"/>
          <w:kern w:val="32"/>
          <w:sz w:val="32"/>
          <w:szCs w:val="32"/>
          <w:highlight w:val="none"/>
        </w:rPr>
        <w:t>用人单位在报名时间段内（使用电脑）登录上述活动页面，按照以下方式参与：</w:t>
      </w: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"http://app.hxrc.com/services/rcjlh/web.aspx?rq=2819" </w:instrText>
      </w:r>
      <w:r>
        <w:rPr>
          <w:rFonts w:hint="eastAsia" w:ascii="仿宋_GB2312" w:hAnsi="仿宋_GB2312" w:eastAsia="仿宋_GB2312" w:cs="仿宋_GB2312"/>
          <w:sz w:val="32"/>
          <w:szCs w:val="32"/>
          <w:highlight w:val="none"/>
        </w:rPr>
        <w:fldChar w:fldCharType="separate"/>
      </w:r>
      <w:r>
        <w:rPr>
          <w:rStyle w:val="11"/>
          <w:rFonts w:hint="eastAsia" w:ascii="仿宋_GB2312" w:hAnsi="仿宋_GB2312" w:eastAsia="仿宋_GB2312" w:cs="仿宋_GB2312"/>
          <w:color w:val="auto"/>
          <w:kern w:val="32"/>
          <w:sz w:val="32"/>
          <w:szCs w:val="32"/>
          <w:highlight w:val="none"/>
        </w:rPr>
        <w:t>预定展位</w:t>
      </w:r>
      <w:r>
        <w:rPr>
          <w:rStyle w:val="11"/>
          <w:rFonts w:hint="eastAsia" w:ascii="仿宋_GB2312" w:hAnsi="仿宋_GB2312" w:eastAsia="仿宋_GB2312" w:cs="仿宋_GB2312"/>
          <w:color w:val="auto"/>
          <w:kern w:val="32"/>
          <w:sz w:val="32"/>
          <w:szCs w:val="32"/>
          <w:highlight w:val="none"/>
        </w:rPr>
        <w:fldChar w:fldCharType="end"/>
      </w:r>
      <w:r>
        <w:rPr>
          <w:rFonts w:hint="eastAsia" w:ascii="仿宋_GB2312" w:hAnsi="仿宋_GB2312" w:eastAsia="仿宋_GB2312" w:cs="仿宋_GB2312"/>
          <w:kern w:val="32"/>
          <w:sz w:val="32"/>
          <w:szCs w:val="32"/>
          <w:highlight w:val="none"/>
        </w:rPr>
        <w:t>→企业会员登录（</w:t>
      </w:r>
      <w:r>
        <w:rPr>
          <w:rFonts w:hint="eastAsia" w:ascii="仿宋_GB2312" w:hAnsi="仿宋_GB2312" w:eastAsia="仿宋_GB2312" w:cs="仿宋_GB2312"/>
          <w:sz w:val="32"/>
          <w:szCs w:val="32"/>
          <w:highlight w:val="none"/>
        </w:rPr>
        <w:t>如不是中国海峡人才网企业会员请先注册企业会员</w:t>
      </w:r>
      <w:r>
        <w:rPr>
          <w:rFonts w:hint="eastAsia" w:ascii="仿宋_GB2312" w:hAnsi="仿宋_GB2312" w:eastAsia="仿宋_GB2312" w:cs="仿宋_GB2312"/>
          <w:kern w:val="32"/>
          <w:sz w:val="32"/>
          <w:szCs w:val="32"/>
          <w:highlight w:val="none"/>
        </w:rPr>
        <w:t>）→录入面向高校毕业生的招聘岗位→点击“提交”申请展位→等待审核→审核通过后即可显示企业信息→登录企业账号后台可查看投递简历、在线文字交流及视频面试。</w:t>
      </w:r>
    </w:p>
    <w:p>
      <w:pPr>
        <w:keepNext w:val="0"/>
        <w:keepLines w:val="0"/>
        <w:pageBreakBefore w:val="0"/>
        <w:shd w:val="clear" w:color="auto" w:fill="FFFFFF"/>
        <w:kinsoku/>
        <w:wordWrap/>
        <w:overflowPunct/>
        <w:autoSpaceDE/>
        <w:autoSpaceDN/>
        <w:bidi w:val="0"/>
        <w:adjustRightInd w:val="0"/>
        <w:snapToGrid w:val="0"/>
        <w:spacing w:line="580" w:lineRule="atLeast"/>
        <w:ind w:right="0" w:rightChars="0" w:firstLine="640" w:firstLineChars="200"/>
        <w:textAlignment w:val="auto"/>
        <w:outlineLvl w:val="9"/>
        <w:rPr>
          <w:rFonts w:hint="eastAsia" w:ascii="仿宋_GB2312" w:hAnsi="仿宋_GB2312" w:eastAsia="仿宋_GB2312" w:cs="仿宋_GB2312"/>
          <w:kern w:val="32"/>
          <w:sz w:val="32"/>
          <w:szCs w:val="32"/>
          <w:highlight w:val="none"/>
        </w:rPr>
      </w:pPr>
      <w:r>
        <w:rPr>
          <w:rFonts w:hint="eastAsia" w:ascii="仿宋_GB2312" w:hAnsi="仿宋_GB2312" w:eastAsia="仿宋_GB2312" w:cs="仿宋_GB2312"/>
          <w:kern w:val="32"/>
          <w:sz w:val="32"/>
          <w:szCs w:val="32"/>
          <w:highlight w:val="none"/>
        </w:rPr>
        <w:t xml:space="preserve">（一）企业报名及面试操作指南： </w:t>
      </w:r>
    </w:p>
    <w:p>
      <w:pPr>
        <w:keepNext w:val="0"/>
        <w:keepLines w:val="0"/>
        <w:pageBreakBefore w:val="0"/>
        <w:shd w:val="clear" w:color="auto" w:fill="FFFFFF"/>
        <w:kinsoku/>
        <w:wordWrap/>
        <w:overflowPunct/>
        <w:autoSpaceDE/>
        <w:autoSpaceDN/>
        <w:bidi w:val="0"/>
        <w:adjustRightInd w:val="0"/>
        <w:snapToGrid w:val="0"/>
        <w:spacing w:line="580" w:lineRule="atLeast"/>
        <w:ind w:right="0" w:rightChars="0" w:firstLine="640" w:firstLineChars="200"/>
        <w:textAlignment w:val="auto"/>
        <w:outlineLvl w:val="9"/>
        <w:rPr>
          <w:rFonts w:hint="eastAsia" w:ascii="仿宋_GB2312" w:hAnsi="仿宋_GB2312" w:eastAsia="仿宋_GB2312" w:cs="仿宋_GB2312"/>
          <w:kern w:val="32"/>
          <w:sz w:val="32"/>
          <w:szCs w:val="32"/>
          <w:highlight w:val="none"/>
        </w:rPr>
      </w:pPr>
      <w:r>
        <w:rPr>
          <w:rFonts w:hint="eastAsia" w:ascii="仿宋_GB2312" w:hAnsi="仿宋_GB2312" w:eastAsia="仿宋_GB2312" w:cs="仿宋_GB2312"/>
          <w:kern w:val="32"/>
          <w:sz w:val="32"/>
          <w:szCs w:val="32"/>
          <w:highlight w:val="none"/>
        </w:rPr>
        <w:t xml:space="preserve">http://www.hxrc.com/zpgg/2020a/manual/maincom.html </w:t>
      </w:r>
    </w:p>
    <w:p>
      <w:pPr>
        <w:keepNext w:val="0"/>
        <w:keepLines w:val="0"/>
        <w:pageBreakBefore w:val="0"/>
        <w:shd w:val="clear" w:color="auto" w:fill="FFFFFF"/>
        <w:kinsoku/>
        <w:wordWrap/>
        <w:overflowPunct/>
        <w:autoSpaceDE/>
        <w:autoSpaceDN/>
        <w:bidi w:val="0"/>
        <w:adjustRightInd w:val="0"/>
        <w:snapToGrid w:val="0"/>
        <w:spacing w:line="580" w:lineRule="atLeast"/>
        <w:ind w:right="0" w:rightChars="0" w:firstLine="640" w:firstLineChars="200"/>
        <w:textAlignment w:val="auto"/>
        <w:outlineLvl w:val="9"/>
        <w:rPr>
          <w:rFonts w:hint="eastAsia" w:ascii="仿宋_GB2312" w:hAnsi="仿宋_GB2312" w:eastAsia="仿宋_GB2312" w:cs="仿宋_GB2312"/>
          <w:kern w:val="32"/>
          <w:sz w:val="32"/>
          <w:szCs w:val="32"/>
          <w:highlight w:val="none"/>
        </w:rPr>
      </w:pPr>
      <w:r>
        <w:rPr>
          <w:rFonts w:hint="eastAsia" w:ascii="仿宋_GB2312" w:hAnsi="仿宋_GB2312" w:eastAsia="仿宋_GB2312" w:cs="仿宋_GB2312"/>
          <w:kern w:val="32"/>
          <w:sz w:val="32"/>
          <w:szCs w:val="32"/>
          <w:highlight w:val="none"/>
        </w:rPr>
        <w:t>（二</w:t>
      </w:r>
      <w:r>
        <w:rPr>
          <w:rFonts w:hint="eastAsia" w:ascii="仿宋_GB2312" w:hAnsi="仿宋_GB2312" w:eastAsia="仿宋_GB2312" w:cs="仿宋_GB2312"/>
          <w:kern w:val="32"/>
          <w:sz w:val="32"/>
          <w:szCs w:val="32"/>
          <w:highlight w:val="none"/>
        </w:rPr>
        <w:t>）</w:t>
      </w:r>
      <w:r>
        <w:rPr>
          <w:rFonts w:hint="eastAsia" w:ascii="仿宋_GB2312" w:hAnsi="仿宋_GB2312" w:eastAsia="仿宋_GB2312" w:cs="仿宋_GB2312"/>
          <w:sz w:val="32"/>
          <w:szCs w:val="32"/>
          <w:highlight w:val="none"/>
        </w:rPr>
        <w:t>高校毕业生</w:t>
      </w:r>
      <w:r>
        <w:rPr>
          <w:rFonts w:hint="eastAsia" w:ascii="仿宋_GB2312" w:hAnsi="仿宋_GB2312" w:eastAsia="仿宋_GB2312" w:cs="仿宋_GB2312"/>
          <w:kern w:val="32"/>
          <w:sz w:val="32"/>
          <w:szCs w:val="32"/>
          <w:highlight w:val="none"/>
        </w:rPr>
        <w:t xml:space="preserve">报名及面试操作指南： </w:t>
      </w:r>
    </w:p>
    <w:p>
      <w:pPr>
        <w:keepNext w:val="0"/>
        <w:keepLines w:val="0"/>
        <w:pageBreakBefore w:val="0"/>
        <w:shd w:val="clear" w:color="auto" w:fill="FFFFFF"/>
        <w:kinsoku/>
        <w:wordWrap/>
        <w:overflowPunct/>
        <w:autoSpaceDE/>
        <w:autoSpaceDN/>
        <w:bidi w:val="0"/>
        <w:adjustRightInd w:val="0"/>
        <w:snapToGrid w:val="0"/>
        <w:spacing w:line="580" w:lineRule="atLeast"/>
        <w:ind w:right="0" w:rightChars="0" w:firstLine="640" w:firstLineChars="200"/>
        <w:textAlignment w:val="auto"/>
        <w:outlineLvl w:val="9"/>
        <w:rPr>
          <w:rFonts w:hint="eastAsia" w:ascii="仿宋_GB2312" w:hAnsi="仿宋_GB2312" w:eastAsia="仿宋_GB2312" w:cs="仿宋_GB2312"/>
          <w:kern w:val="32"/>
          <w:sz w:val="32"/>
          <w:szCs w:val="32"/>
          <w:highlight w:val="none"/>
        </w:rPr>
      </w:pPr>
      <w:r>
        <w:rPr>
          <w:rFonts w:hint="eastAsia" w:ascii="仿宋_GB2312" w:hAnsi="仿宋_GB2312" w:eastAsia="仿宋_GB2312" w:cs="仿宋_GB2312"/>
          <w:kern w:val="32"/>
          <w:sz w:val="32"/>
          <w:szCs w:val="32"/>
          <w:highlight w:val="none"/>
        </w:rPr>
        <w:t>http://www.hxrc.com/zpgg/2020a/manual/mainperson.html</w:t>
      </w:r>
    </w:p>
    <w:p>
      <w:pPr>
        <w:keepNext w:val="0"/>
        <w:keepLines w:val="0"/>
        <w:pageBreakBefore w:val="0"/>
        <w:widowControl/>
        <w:shd w:val="clear" w:color="auto" w:fill="FFFFFF"/>
        <w:kinsoku/>
        <w:wordWrap/>
        <w:overflowPunct/>
        <w:autoSpaceDE/>
        <w:autoSpaceDN/>
        <w:bidi w:val="0"/>
        <w:adjustRightInd w:val="0"/>
        <w:snapToGrid w:val="0"/>
        <w:spacing w:line="580" w:lineRule="atLeast"/>
        <w:ind w:right="0" w:rightChars="0" w:firstLine="640"/>
        <w:jc w:val="left"/>
        <w:textAlignment w:val="auto"/>
        <w:outlineLvl w:val="9"/>
        <w:rPr>
          <w:rFonts w:hint="eastAsia" w:ascii="仿宋_GB2312" w:hAnsi="仿宋_GB2312" w:eastAsia="仿宋_GB2312" w:cs="仿宋_GB2312"/>
          <w:sz w:val="32"/>
          <w:szCs w:val="32"/>
          <w:highlight w:val="none"/>
        </w:rPr>
      </w:pPr>
      <w:r>
        <w:rPr>
          <w:rFonts w:hint="eastAsia" w:ascii="黑体" w:hAnsi="黑体" w:eastAsia="黑体" w:cs="黑体"/>
          <w:sz w:val="32"/>
          <w:szCs w:val="32"/>
          <w:highlight w:val="none"/>
        </w:rPr>
        <w:t>六、其他说明事项</w:t>
      </w:r>
      <w:r>
        <w:rPr>
          <w:rFonts w:hint="eastAsia" w:ascii="仿宋_GB2312" w:hAnsi="仿宋_GB2312" w:eastAsia="仿宋_GB2312" w:cs="仿宋_GB2312"/>
          <w:sz w:val="32"/>
          <w:szCs w:val="32"/>
          <w:highlight w:val="none"/>
        </w:rPr>
        <w:t xml:space="preserve"> </w:t>
      </w:r>
    </w:p>
    <w:p>
      <w:pPr>
        <w:keepNext w:val="0"/>
        <w:keepLines w:val="0"/>
        <w:pageBreakBefore w:val="0"/>
        <w:widowControl/>
        <w:shd w:val="clear" w:color="auto" w:fill="FFFFFF"/>
        <w:kinsoku/>
        <w:wordWrap/>
        <w:overflowPunct/>
        <w:autoSpaceDE/>
        <w:autoSpaceDN/>
        <w:bidi w:val="0"/>
        <w:adjustRightInd w:val="0"/>
        <w:snapToGrid w:val="0"/>
        <w:spacing w:line="580" w:lineRule="atLeast"/>
        <w:ind w:right="0" w:rightChars="0" w:firstLine="640"/>
        <w:jc w:val="left"/>
        <w:textAlignment w:val="auto"/>
        <w:outlineLvl w:val="9"/>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lang w:eastAsia="zh-CN"/>
        </w:rPr>
        <w:t>（一）</w:t>
      </w:r>
      <w:r>
        <w:rPr>
          <w:rFonts w:hint="eastAsia" w:ascii="仿宋_GB2312" w:hAnsi="仿宋_GB2312" w:eastAsia="仿宋_GB2312" w:cs="仿宋_GB2312"/>
          <w:kern w:val="0"/>
          <w:sz w:val="32"/>
          <w:szCs w:val="32"/>
          <w:highlight w:val="none"/>
        </w:rPr>
        <w:t xml:space="preserve">本次招聘会为公益性招聘会，中国海峡人才网开通网络视频面试招聘平台免费提供技术支持和服务，参会毕业生与用人单位均免费参与。 </w:t>
      </w:r>
    </w:p>
    <w:p>
      <w:pPr>
        <w:keepNext w:val="0"/>
        <w:keepLines w:val="0"/>
        <w:pageBreakBefore w:val="0"/>
        <w:widowControl/>
        <w:shd w:val="clear" w:color="auto" w:fill="FFFFFF"/>
        <w:kinsoku/>
        <w:wordWrap/>
        <w:overflowPunct/>
        <w:autoSpaceDE/>
        <w:autoSpaceDN/>
        <w:bidi w:val="0"/>
        <w:adjustRightInd w:val="0"/>
        <w:snapToGrid w:val="0"/>
        <w:spacing w:line="580" w:lineRule="atLeast"/>
        <w:ind w:right="0" w:rightChars="0" w:firstLine="640"/>
        <w:jc w:val="left"/>
        <w:textAlignment w:val="auto"/>
        <w:outlineLvl w:val="9"/>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lang w:eastAsia="zh-CN"/>
        </w:rPr>
        <w:t>（二）</w:t>
      </w:r>
      <w:r>
        <w:rPr>
          <w:rFonts w:hint="eastAsia" w:ascii="仿宋_GB2312" w:hAnsi="仿宋_GB2312" w:eastAsia="仿宋_GB2312" w:cs="仿宋_GB2312"/>
          <w:kern w:val="0"/>
          <w:sz w:val="32"/>
          <w:szCs w:val="32"/>
          <w:highlight w:val="none"/>
        </w:rPr>
        <w:t>用人单位在线上招聘过程中不得出现虚假信息、传销信息，不得</w:t>
      </w:r>
      <w:r>
        <w:rPr>
          <w:rFonts w:hint="eastAsia" w:ascii="仿宋_GB2312" w:hAnsi="仿宋_GB2312" w:eastAsia="仿宋_GB2312" w:cs="仿宋_GB2312"/>
          <w:sz w:val="32"/>
          <w:szCs w:val="32"/>
          <w:highlight w:val="none"/>
        </w:rPr>
        <w:t>设置性别、民族、地域等歧视性条件和院校、培养方式（全日制和非全日制）等限制性条件</w:t>
      </w:r>
      <w:r>
        <w:rPr>
          <w:rFonts w:hint="eastAsia" w:ascii="仿宋_GB2312" w:hAnsi="仿宋_GB2312" w:eastAsia="仿宋_GB2312" w:cs="仿宋_GB2312"/>
          <w:kern w:val="0"/>
          <w:sz w:val="32"/>
          <w:szCs w:val="32"/>
          <w:highlight w:val="none"/>
        </w:rPr>
        <w:t xml:space="preserve">，一经发现，取消参会资格。 </w:t>
      </w:r>
    </w:p>
    <w:p>
      <w:pPr>
        <w:keepNext w:val="0"/>
        <w:keepLines w:val="0"/>
        <w:pageBreakBefore w:val="0"/>
        <w:widowControl/>
        <w:shd w:val="clear" w:color="auto" w:fill="FFFFFF"/>
        <w:kinsoku/>
        <w:wordWrap/>
        <w:overflowPunct/>
        <w:autoSpaceDE/>
        <w:autoSpaceDN/>
        <w:bidi w:val="0"/>
        <w:adjustRightInd w:val="0"/>
        <w:snapToGrid w:val="0"/>
        <w:spacing w:line="580" w:lineRule="atLeast"/>
        <w:ind w:right="0" w:rightChars="0" w:firstLine="640"/>
        <w:jc w:val="left"/>
        <w:textAlignment w:val="auto"/>
        <w:outlineLvl w:val="9"/>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lang w:eastAsia="zh-CN"/>
        </w:rPr>
        <w:t>（三）</w:t>
      </w:r>
      <w:r>
        <w:rPr>
          <w:rFonts w:hint="eastAsia" w:ascii="仿宋_GB2312" w:hAnsi="仿宋_GB2312" w:eastAsia="仿宋_GB2312" w:cs="仿宋_GB2312"/>
          <w:kern w:val="0"/>
          <w:sz w:val="32"/>
          <w:szCs w:val="32"/>
          <w:highlight w:val="none"/>
        </w:rPr>
        <w:t>为实现人岗匹配、精准推送，请各高校于3月</w:t>
      </w:r>
      <w:r>
        <w:rPr>
          <w:rFonts w:hint="eastAsia" w:ascii="仿宋_GB2312" w:hAnsi="仿宋_GB2312" w:eastAsia="仿宋_GB2312" w:cs="仿宋_GB2312"/>
          <w:kern w:val="0"/>
          <w:sz w:val="32"/>
          <w:szCs w:val="32"/>
          <w:highlight w:val="none"/>
          <w:lang w:val="en-US" w:eastAsia="zh-CN"/>
        </w:rPr>
        <w:t>31</w:t>
      </w:r>
      <w:r>
        <w:rPr>
          <w:rFonts w:hint="eastAsia" w:ascii="仿宋_GB2312" w:hAnsi="仿宋_GB2312" w:eastAsia="仿宋_GB2312" w:cs="仿宋_GB2312"/>
          <w:kern w:val="0"/>
          <w:sz w:val="32"/>
          <w:szCs w:val="32"/>
          <w:highlight w:val="none"/>
        </w:rPr>
        <w:t>日前将本校</w:t>
      </w:r>
      <w:r>
        <w:rPr>
          <w:rFonts w:hint="eastAsia" w:ascii="仿宋_GB2312" w:hAnsi="仿宋_GB2312" w:eastAsia="仿宋_GB2312" w:cs="仿宋_GB2312"/>
          <w:kern w:val="0"/>
          <w:sz w:val="32"/>
          <w:szCs w:val="32"/>
          <w:highlight w:val="none"/>
          <w:lang w:val="en-US" w:eastAsia="zh-CN"/>
        </w:rPr>
        <w:t>2020届</w:t>
      </w:r>
      <w:r>
        <w:rPr>
          <w:rFonts w:hint="eastAsia" w:ascii="仿宋_GB2312" w:hAnsi="仿宋_GB2312" w:eastAsia="仿宋_GB2312" w:cs="仿宋_GB2312"/>
          <w:kern w:val="0"/>
          <w:sz w:val="32"/>
          <w:szCs w:val="32"/>
          <w:highlight w:val="none"/>
        </w:rPr>
        <w:t>相关类型</w:t>
      </w:r>
      <w:r>
        <w:rPr>
          <w:rFonts w:hint="eastAsia" w:ascii="仿宋_GB2312" w:hAnsi="仿宋_GB2312" w:eastAsia="仿宋_GB2312" w:cs="仿宋_GB2312"/>
          <w:sz w:val="32"/>
          <w:szCs w:val="32"/>
          <w:highlight w:val="none"/>
        </w:rPr>
        <w:t>毕业生信息一览表</w:t>
      </w:r>
      <w:r>
        <w:rPr>
          <w:rFonts w:hint="eastAsia" w:ascii="仿宋_GB2312" w:hAnsi="仿宋_GB2312" w:eastAsia="仿宋_GB2312" w:cs="仿宋_GB2312"/>
          <w:color w:val="auto"/>
          <w:sz w:val="32"/>
          <w:szCs w:val="32"/>
          <w:highlight w:val="none"/>
        </w:rPr>
        <w:t>（见附件）</w:t>
      </w:r>
      <w:r>
        <w:rPr>
          <w:rFonts w:hint="eastAsia" w:ascii="仿宋_GB2312" w:hAnsi="仿宋_GB2312" w:eastAsia="仿宋_GB2312" w:cs="仿宋_GB2312"/>
          <w:sz w:val="32"/>
          <w:szCs w:val="32"/>
          <w:highlight w:val="none"/>
        </w:rPr>
        <w:t>报送给省教育厅学生工作处。</w:t>
      </w:r>
    </w:p>
    <w:p>
      <w:pPr>
        <w:keepNext w:val="0"/>
        <w:keepLines w:val="0"/>
        <w:pageBreakBefore w:val="0"/>
        <w:kinsoku/>
        <w:wordWrap/>
        <w:overflowPunct/>
        <w:autoSpaceDE/>
        <w:autoSpaceDN/>
        <w:bidi w:val="0"/>
        <w:adjustRightInd w:val="0"/>
        <w:snapToGrid w:val="0"/>
        <w:spacing w:line="580" w:lineRule="atLeast"/>
        <w:ind w:right="0" w:rightChars="0" w:firstLine="640" w:firstLineChars="200"/>
        <w:textAlignment w:val="auto"/>
        <w:outlineLvl w:val="9"/>
        <w:rPr>
          <w:rFonts w:hint="eastAsia" w:ascii="仿宋_GB2312" w:hAnsi="仿宋_GB2312" w:eastAsia="仿宋_GB2312" w:cs="仿宋_GB2312"/>
          <w:sz w:val="32"/>
          <w:szCs w:val="32"/>
          <w:highlight w:val="none"/>
        </w:rPr>
      </w:pPr>
      <w:r>
        <w:rPr>
          <w:rFonts w:hint="eastAsia" w:ascii="黑体" w:hAnsi="黑体" w:eastAsia="黑体" w:cs="黑体"/>
          <w:sz w:val="32"/>
          <w:szCs w:val="32"/>
          <w:highlight w:val="none"/>
        </w:rPr>
        <w:t>七、联系方式</w:t>
      </w:r>
    </w:p>
    <w:p>
      <w:pPr>
        <w:keepNext w:val="0"/>
        <w:keepLines w:val="0"/>
        <w:pageBreakBefore w:val="0"/>
        <w:kinsoku/>
        <w:wordWrap/>
        <w:overflowPunct/>
        <w:autoSpaceDE/>
        <w:autoSpaceDN/>
        <w:bidi w:val="0"/>
        <w:adjustRightInd w:val="0"/>
        <w:snapToGrid w:val="0"/>
        <w:spacing w:line="580" w:lineRule="atLeast"/>
        <w:ind w:right="0" w:rightChars="0" w:firstLine="640" w:firstLineChars="200"/>
        <w:textAlignment w:val="auto"/>
        <w:outlineLvl w:val="9"/>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lang w:eastAsia="zh-CN"/>
        </w:rPr>
        <w:t>（一）</w:t>
      </w:r>
      <w:r>
        <w:rPr>
          <w:rFonts w:hint="eastAsia" w:ascii="仿宋_GB2312" w:hAnsi="仿宋_GB2312" w:eastAsia="仿宋_GB2312" w:cs="仿宋_GB2312"/>
          <w:bCs/>
          <w:sz w:val="32"/>
          <w:szCs w:val="32"/>
          <w:highlight w:val="none"/>
        </w:rPr>
        <w:t>中国海峡人才市场人才交流中心</w:t>
      </w:r>
    </w:p>
    <w:p>
      <w:pPr>
        <w:keepNext w:val="0"/>
        <w:keepLines w:val="0"/>
        <w:pageBreakBefore w:val="0"/>
        <w:kinsoku/>
        <w:wordWrap/>
        <w:overflowPunct/>
        <w:autoSpaceDE/>
        <w:autoSpaceDN/>
        <w:bidi w:val="0"/>
        <w:adjustRightInd w:val="0"/>
        <w:snapToGrid w:val="0"/>
        <w:spacing w:line="580" w:lineRule="atLeast"/>
        <w:ind w:right="0" w:rightChars="0" w:firstLine="640" w:firstLineChars="200"/>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联系人：傅榕健、陈学东、杨晓丽、陈萍</w:t>
      </w:r>
    </w:p>
    <w:p>
      <w:pPr>
        <w:keepNext w:val="0"/>
        <w:keepLines w:val="0"/>
        <w:pageBreakBefore w:val="0"/>
        <w:kinsoku/>
        <w:wordWrap/>
        <w:overflowPunct/>
        <w:autoSpaceDE/>
        <w:autoSpaceDN/>
        <w:bidi w:val="0"/>
        <w:adjustRightInd w:val="0"/>
        <w:snapToGrid w:val="0"/>
        <w:spacing w:line="580" w:lineRule="atLeast"/>
        <w:ind w:right="0" w:rightChars="0" w:firstLine="640" w:firstLineChars="200"/>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联系电话：0591-87548854、87625420、87628310</w:t>
      </w:r>
    </w:p>
    <w:p>
      <w:pPr>
        <w:keepNext w:val="0"/>
        <w:keepLines w:val="0"/>
        <w:pageBreakBefore w:val="0"/>
        <w:kinsoku/>
        <w:wordWrap/>
        <w:overflowPunct/>
        <w:autoSpaceDE/>
        <w:autoSpaceDN/>
        <w:bidi w:val="0"/>
        <w:adjustRightInd w:val="0"/>
        <w:snapToGrid w:val="0"/>
        <w:spacing w:line="580" w:lineRule="atLeast"/>
        <w:ind w:right="0" w:rightChars="0" w:firstLine="640" w:firstLineChars="200"/>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E-mail：059187548854@189.cn</w:t>
      </w:r>
    </w:p>
    <w:p>
      <w:pPr>
        <w:keepNext w:val="0"/>
        <w:keepLines w:val="0"/>
        <w:pageBreakBefore w:val="0"/>
        <w:kinsoku/>
        <w:wordWrap/>
        <w:overflowPunct/>
        <w:autoSpaceDE/>
        <w:autoSpaceDN/>
        <w:bidi w:val="0"/>
        <w:adjustRightInd w:val="0"/>
        <w:snapToGrid w:val="0"/>
        <w:spacing w:line="580" w:lineRule="atLeast"/>
        <w:ind w:right="0" w:rightChars="0" w:firstLine="640" w:firstLineChars="200"/>
        <w:textAlignment w:val="auto"/>
        <w:outlineLvl w:val="9"/>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lang w:eastAsia="zh-CN"/>
        </w:rPr>
        <w:t>（二）</w:t>
      </w:r>
      <w:r>
        <w:rPr>
          <w:rFonts w:hint="eastAsia" w:ascii="仿宋_GB2312" w:hAnsi="仿宋_GB2312" w:eastAsia="仿宋_GB2312" w:cs="仿宋_GB2312"/>
          <w:bCs/>
          <w:sz w:val="32"/>
          <w:szCs w:val="32"/>
          <w:highlight w:val="none"/>
        </w:rPr>
        <w:t>福建省教育厅学生工作处</w:t>
      </w:r>
    </w:p>
    <w:p>
      <w:pPr>
        <w:keepNext w:val="0"/>
        <w:keepLines w:val="0"/>
        <w:pageBreakBefore w:val="0"/>
        <w:kinsoku/>
        <w:wordWrap/>
        <w:overflowPunct/>
        <w:autoSpaceDE/>
        <w:autoSpaceDN/>
        <w:bidi w:val="0"/>
        <w:adjustRightInd w:val="0"/>
        <w:snapToGrid w:val="0"/>
        <w:spacing w:line="580" w:lineRule="atLeast"/>
        <w:ind w:right="0" w:rightChars="0" w:firstLine="640" w:firstLineChars="200"/>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联系人：郭莉莉、洪华英   </w:t>
      </w:r>
    </w:p>
    <w:p>
      <w:pPr>
        <w:keepNext w:val="0"/>
        <w:keepLines w:val="0"/>
        <w:pageBreakBefore w:val="0"/>
        <w:kinsoku/>
        <w:wordWrap/>
        <w:overflowPunct/>
        <w:autoSpaceDE/>
        <w:autoSpaceDN/>
        <w:bidi w:val="0"/>
        <w:adjustRightInd w:val="0"/>
        <w:snapToGrid w:val="0"/>
        <w:spacing w:line="580" w:lineRule="atLeast"/>
        <w:ind w:right="0" w:rightChars="0" w:firstLine="640" w:firstLineChars="200"/>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联系电话：0591-87091487、87091219</w:t>
      </w:r>
    </w:p>
    <w:p>
      <w:pPr>
        <w:keepNext w:val="0"/>
        <w:keepLines w:val="0"/>
        <w:pageBreakBefore w:val="0"/>
        <w:kinsoku/>
        <w:wordWrap/>
        <w:overflowPunct/>
        <w:autoSpaceDE/>
        <w:autoSpaceDN/>
        <w:bidi w:val="0"/>
        <w:adjustRightInd w:val="0"/>
        <w:snapToGrid w:val="0"/>
        <w:spacing w:line="580" w:lineRule="atLeast"/>
        <w:ind w:right="0" w:rightChars="0" w:firstLine="640" w:firstLineChars="200"/>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电子邮箱：jytxsc@126.com。</w:t>
      </w:r>
    </w:p>
    <w:p>
      <w:pPr>
        <w:keepNext w:val="0"/>
        <w:keepLines w:val="0"/>
        <w:pageBreakBefore w:val="0"/>
        <w:kinsoku/>
        <w:wordWrap/>
        <w:overflowPunct/>
        <w:autoSpaceDE/>
        <w:autoSpaceDN/>
        <w:bidi w:val="0"/>
        <w:adjustRightInd w:val="0"/>
        <w:snapToGrid w:val="0"/>
        <w:spacing w:line="580" w:lineRule="atLeast"/>
        <w:ind w:right="0" w:rightChars="0"/>
        <w:textAlignment w:val="auto"/>
        <w:outlineLvl w:val="9"/>
        <w:rPr>
          <w:rFonts w:hint="eastAsia" w:ascii="仿宋_GB2312" w:hAnsi="仿宋_GB2312" w:eastAsia="仿宋_GB2312" w:cs="仿宋_GB2312"/>
          <w:sz w:val="32"/>
          <w:szCs w:val="32"/>
          <w:highlight w:val="none"/>
        </w:rPr>
      </w:pPr>
    </w:p>
    <w:p>
      <w:pPr>
        <w:keepNext w:val="0"/>
        <w:keepLines w:val="0"/>
        <w:pageBreakBefore w:val="0"/>
        <w:kinsoku/>
        <w:wordWrap/>
        <w:overflowPunct/>
        <w:autoSpaceDE/>
        <w:autoSpaceDN/>
        <w:bidi w:val="0"/>
        <w:adjustRightInd w:val="0"/>
        <w:snapToGrid w:val="0"/>
        <w:spacing w:line="580" w:lineRule="atLeast"/>
        <w:ind w:right="0" w:rightChars="0"/>
        <w:textAlignment w:val="auto"/>
        <w:outlineLvl w:val="9"/>
        <w:rPr>
          <w:rFonts w:hint="eastAsia" w:ascii="仿宋_GB2312" w:hAnsi="仿宋_GB2312" w:eastAsia="仿宋_GB2312" w:cs="仿宋_GB2312"/>
          <w:sz w:val="32"/>
          <w:szCs w:val="32"/>
          <w:highlight w:val="none"/>
        </w:rPr>
      </w:pPr>
    </w:p>
    <w:p>
      <w:pPr>
        <w:keepNext w:val="0"/>
        <w:keepLines w:val="0"/>
        <w:pageBreakBefore w:val="0"/>
        <w:kinsoku/>
        <w:wordWrap/>
        <w:overflowPunct/>
        <w:autoSpaceDE/>
        <w:autoSpaceDN/>
        <w:bidi w:val="0"/>
        <w:adjustRightInd w:val="0"/>
        <w:snapToGrid w:val="0"/>
        <w:spacing w:line="580" w:lineRule="atLeast"/>
        <w:ind w:right="0" w:rightChars="0" w:firstLine="2240" w:firstLineChars="700"/>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福建省教育厅  </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 xml:space="preserve"> 中国海峡人才市场</w:t>
      </w:r>
    </w:p>
    <w:p>
      <w:pPr>
        <w:keepNext w:val="0"/>
        <w:keepLines w:val="0"/>
        <w:pageBreakBefore w:val="0"/>
        <w:kinsoku/>
        <w:wordWrap/>
        <w:overflowPunct/>
        <w:autoSpaceDE/>
        <w:autoSpaceDN/>
        <w:bidi w:val="0"/>
        <w:adjustRightInd w:val="0"/>
        <w:snapToGrid w:val="0"/>
        <w:spacing w:line="580" w:lineRule="atLeast"/>
        <w:ind w:right="0" w:rightChars="0" w:firstLine="5120" w:firstLineChars="1600"/>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2020年3月</w:t>
      </w:r>
      <w:r>
        <w:rPr>
          <w:rFonts w:hint="eastAsia" w:ascii="仿宋_GB2312" w:hAnsi="仿宋_GB2312" w:eastAsia="仿宋_GB2312" w:cs="仿宋_GB2312"/>
          <w:sz w:val="32"/>
          <w:szCs w:val="32"/>
          <w:highlight w:val="none"/>
          <w:lang w:val="en-US" w:eastAsia="zh-CN"/>
        </w:rPr>
        <w:t>20</w:t>
      </w:r>
      <w:r>
        <w:rPr>
          <w:rFonts w:hint="eastAsia" w:ascii="仿宋_GB2312" w:hAnsi="仿宋_GB2312" w:eastAsia="仿宋_GB2312" w:cs="仿宋_GB2312"/>
          <w:sz w:val="32"/>
          <w:szCs w:val="32"/>
          <w:highlight w:val="none"/>
        </w:rPr>
        <w:t>日</w:t>
      </w:r>
    </w:p>
    <w:p>
      <w:pPr>
        <w:keepNext w:val="0"/>
        <w:keepLines w:val="0"/>
        <w:pageBreakBefore w:val="0"/>
        <w:widowControl/>
        <w:suppressLineNumbers w:val="0"/>
        <w:kinsoku/>
        <w:wordWrap/>
        <w:overflowPunct/>
        <w:autoSpaceDE/>
        <w:autoSpaceDN/>
        <w:bidi w:val="0"/>
        <w:adjustRightInd w:val="0"/>
        <w:snapToGrid w:val="0"/>
        <w:spacing w:line="580" w:lineRule="atLeast"/>
        <w:ind w:right="0" w:rightChars="0"/>
        <w:jc w:val="center"/>
        <w:textAlignment w:val="center"/>
        <w:rPr>
          <w:rFonts w:hint="eastAsia" w:ascii="黑体" w:hAnsi="宋体" w:eastAsia="黑体" w:cs="黑体"/>
          <w:i w:val="0"/>
          <w:color w:val="000000"/>
          <w:kern w:val="0"/>
          <w:sz w:val="40"/>
          <w:szCs w:val="40"/>
          <w:highlight w:val="none"/>
          <w:u w:val="none"/>
          <w:lang w:val="en-US" w:eastAsia="zh-CN" w:bidi="ar"/>
        </w:rPr>
      </w:pPr>
    </w:p>
    <w:p>
      <w:pPr>
        <w:keepNext w:val="0"/>
        <w:keepLines w:val="0"/>
        <w:pageBreakBefore w:val="0"/>
        <w:widowControl/>
        <w:suppressLineNumbers w:val="0"/>
        <w:kinsoku/>
        <w:wordWrap/>
        <w:overflowPunct/>
        <w:autoSpaceDE/>
        <w:autoSpaceDN/>
        <w:bidi w:val="0"/>
        <w:adjustRightInd w:val="0"/>
        <w:snapToGrid w:val="0"/>
        <w:spacing w:line="580" w:lineRule="atLeast"/>
        <w:ind w:right="0" w:rightChars="0"/>
        <w:jc w:val="center"/>
        <w:textAlignment w:val="center"/>
        <w:rPr>
          <w:rFonts w:hint="eastAsia" w:ascii="黑体" w:hAnsi="宋体" w:eastAsia="黑体" w:cs="黑体"/>
          <w:i w:val="0"/>
          <w:color w:val="000000"/>
          <w:kern w:val="0"/>
          <w:sz w:val="40"/>
          <w:szCs w:val="40"/>
          <w:highlight w:val="none"/>
          <w:u w:val="none"/>
          <w:lang w:val="en-US" w:eastAsia="zh-CN" w:bidi="ar"/>
        </w:rPr>
      </w:pPr>
    </w:p>
    <w:p>
      <w:pPr>
        <w:keepNext w:val="0"/>
        <w:keepLines w:val="0"/>
        <w:pageBreakBefore w:val="0"/>
        <w:widowControl/>
        <w:suppressLineNumbers w:val="0"/>
        <w:kinsoku/>
        <w:wordWrap/>
        <w:overflowPunct/>
        <w:autoSpaceDE/>
        <w:autoSpaceDN/>
        <w:bidi w:val="0"/>
        <w:adjustRightInd w:val="0"/>
        <w:snapToGrid w:val="0"/>
        <w:spacing w:line="580" w:lineRule="atLeast"/>
        <w:ind w:right="0" w:rightChars="0"/>
        <w:jc w:val="center"/>
        <w:textAlignment w:val="center"/>
        <w:rPr>
          <w:rFonts w:hint="eastAsia" w:ascii="黑体" w:hAnsi="宋体" w:eastAsia="黑体" w:cs="黑体"/>
          <w:i w:val="0"/>
          <w:color w:val="000000"/>
          <w:kern w:val="0"/>
          <w:sz w:val="40"/>
          <w:szCs w:val="40"/>
          <w:highlight w:val="none"/>
          <w:u w:val="none"/>
          <w:lang w:val="en-US" w:eastAsia="zh-CN" w:bidi="ar"/>
        </w:rPr>
      </w:pPr>
    </w:p>
    <w:p>
      <w:pPr>
        <w:keepNext w:val="0"/>
        <w:keepLines w:val="0"/>
        <w:pageBreakBefore w:val="0"/>
        <w:widowControl/>
        <w:suppressLineNumbers w:val="0"/>
        <w:kinsoku/>
        <w:wordWrap/>
        <w:overflowPunct/>
        <w:autoSpaceDE/>
        <w:autoSpaceDN/>
        <w:bidi w:val="0"/>
        <w:adjustRightInd w:val="0"/>
        <w:snapToGrid w:val="0"/>
        <w:spacing w:line="580" w:lineRule="atLeast"/>
        <w:ind w:right="0" w:rightChars="0"/>
        <w:jc w:val="center"/>
        <w:textAlignment w:val="center"/>
        <w:rPr>
          <w:rFonts w:hint="eastAsia" w:ascii="黑体" w:hAnsi="宋体" w:eastAsia="黑体" w:cs="黑体"/>
          <w:i w:val="0"/>
          <w:color w:val="000000"/>
          <w:kern w:val="0"/>
          <w:sz w:val="40"/>
          <w:szCs w:val="40"/>
          <w:highlight w:val="none"/>
          <w:u w:val="none"/>
          <w:lang w:val="en-US" w:eastAsia="zh-CN" w:bidi="ar"/>
        </w:rPr>
      </w:pPr>
    </w:p>
    <w:p>
      <w:pPr>
        <w:keepNext w:val="0"/>
        <w:keepLines w:val="0"/>
        <w:pageBreakBefore w:val="0"/>
        <w:widowControl/>
        <w:suppressLineNumbers w:val="0"/>
        <w:kinsoku/>
        <w:wordWrap/>
        <w:overflowPunct/>
        <w:autoSpaceDE/>
        <w:autoSpaceDN/>
        <w:bidi w:val="0"/>
        <w:adjustRightInd w:val="0"/>
        <w:snapToGrid w:val="0"/>
        <w:spacing w:line="580" w:lineRule="atLeast"/>
        <w:ind w:right="0" w:rightChars="0"/>
        <w:jc w:val="center"/>
        <w:textAlignment w:val="center"/>
        <w:rPr>
          <w:rFonts w:hint="eastAsia" w:ascii="黑体" w:hAnsi="宋体" w:eastAsia="黑体" w:cs="黑体"/>
          <w:i w:val="0"/>
          <w:color w:val="000000"/>
          <w:kern w:val="0"/>
          <w:sz w:val="40"/>
          <w:szCs w:val="40"/>
          <w:highlight w:val="none"/>
          <w:u w:val="none"/>
          <w:lang w:val="en-US" w:eastAsia="zh-CN" w:bidi="ar"/>
        </w:rPr>
      </w:pPr>
    </w:p>
    <w:p>
      <w:pPr>
        <w:keepNext w:val="0"/>
        <w:keepLines w:val="0"/>
        <w:pageBreakBefore w:val="0"/>
        <w:widowControl/>
        <w:suppressLineNumbers w:val="0"/>
        <w:kinsoku/>
        <w:wordWrap/>
        <w:overflowPunct/>
        <w:autoSpaceDE/>
        <w:autoSpaceDN/>
        <w:bidi w:val="0"/>
        <w:adjustRightInd w:val="0"/>
        <w:snapToGrid w:val="0"/>
        <w:spacing w:line="580" w:lineRule="atLeast"/>
        <w:ind w:right="0" w:rightChars="0"/>
        <w:jc w:val="center"/>
        <w:textAlignment w:val="center"/>
        <w:rPr>
          <w:rFonts w:hint="eastAsia" w:ascii="黑体" w:hAnsi="宋体" w:eastAsia="黑体" w:cs="黑体"/>
          <w:i w:val="0"/>
          <w:color w:val="000000"/>
          <w:kern w:val="0"/>
          <w:sz w:val="40"/>
          <w:szCs w:val="40"/>
          <w:highlight w:val="none"/>
          <w:u w:val="none"/>
          <w:lang w:val="en-US" w:eastAsia="zh-CN" w:bidi="ar"/>
        </w:rPr>
      </w:pPr>
    </w:p>
    <w:p>
      <w:pPr>
        <w:keepNext w:val="0"/>
        <w:keepLines w:val="0"/>
        <w:pageBreakBefore w:val="0"/>
        <w:widowControl/>
        <w:suppressLineNumbers w:val="0"/>
        <w:kinsoku/>
        <w:wordWrap/>
        <w:overflowPunct/>
        <w:autoSpaceDE/>
        <w:autoSpaceDN/>
        <w:bidi w:val="0"/>
        <w:adjustRightInd w:val="0"/>
        <w:snapToGrid w:val="0"/>
        <w:spacing w:line="580" w:lineRule="atLeast"/>
        <w:ind w:right="0" w:rightChars="0"/>
        <w:jc w:val="center"/>
        <w:textAlignment w:val="center"/>
        <w:rPr>
          <w:rFonts w:hint="eastAsia" w:ascii="黑体" w:hAnsi="宋体" w:eastAsia="黑体" w:cs="黑体"/>
          <w:i w:val="0"/>
          <w:color w:val="000000"/>
          <w:kern w:val="0"/>
          <w:sz w:val="40"/>
          <w:szCs w:val="40"/>
          <w:highlight w:val="none"/>
          <w:u w:val="none"/>
          <w:lang w:val="en-US" w:eastAsia="zh-CN" w:bidi="ar"/>
        </w:rPr>
      </w:pPr>
    </w:p>
    <w:p>
      <w:pPr>
        <w:keepNext w:val="0"/>
        <w:keepLines w:val="0"/>
        <w:pageBreakBefore w:val="0"/>
        <w:widowControl/>
        <w:suppressLineNumbers w:val="0"/>
        <w:kinsoku/>
        <w:wordWrap/>
        <w:overflowPunct/>
        <w:autoSpaceDE/>
        <w:autoSpaceDN/>
        <w:bidi w:val="0"/>
        <w:adjustRightInd w:val="0"/>
        <w:snapToGrid w:val="0"/>
        <w:spacing w:line="580" w:lineRule="atLeast"/>
        <w:ind w:right="0" w:rightChars="0"/>
        <w:jc w:val="center"/>
        <w:textAlignment w:val="center"/>
        <w:rPr>
          <w:rFonts w:hint="eastAsia" w:ascii="黑体" w:hAnsi="宋体" w:eastAsia="黑体" w:cs="黑体"/>
          <w:i w:val="0"/>
          <w:color w:val="000000"/>
          <w:kern w:val="0"/>
          <w:sz w:val="40"/>
          <w:szCs w:val="40"/>
          <w:highlight w:val="none"/>
          <w:u w:val="none"/>
          <w:lang w:val="en-US" w:eastAsia="zh-CN" w:bidi="ar"/>
        </w:rPr>
      </w:pPr>
    </w:p>
    <w:p>
      <w:pPr>
        <w:keepNext w:val="0"/>
        <w:keepLines w:val="0"/>
        <w:pageBreakBefore w:val="0"/>
        <w:widowControl/>
        <w:suppressLineNumbers w:val="0"/>
        <w:kinsoku/>
        <w:wordWrap/>
        <w:overflowPunct/>
        <w:autoSpaceDE/>
        <w:autoSpaceDN/>
        <w:bidi w:val="0"/>
        <w:adjustRightInd w:val="0"/>
        <w:snapToGrid w:val="0"/>
        <w:spacing w:line="580" w:lineRule="atLeast"/>
        <w:ind w:right="0" w:rightChars="0"/>
        <w:jc w:val="center"/>
        <w:textAlignment w:val="center"/>
        <w:rPr>
          <w:rFonts w:hint="eastAsia" w:ascii="黑体" w:hAnsi="宋体" w:eastAsia="黑体" w:cs="黑体"/>
          <w:i w:val="0"/>
          <w:color w:val="000000"/>
          <w:kern w:val="0"/>
          <w:sz w:val="40"/>
          <w:szCs w:val="40"/>
          <w:highlight w:val="none"/>
          <w:u w:val="none"/>
          <w:lang w:val="en-US" w:eastAsia="zh-CN" w:bidi="ar"/>
        </w:rPr>
      </w:pPr>
    </w:p>
    <w:p>
      <w:pPr>
        <w:keepNext w:val="0"/>
        <w:keepLines w:val="0"/>
        <w:pageBreakBefore w:val="0"/>
        <w:widowControl/>
        <w:suppressLineNumbers w:val="0"/>
        <w:kinsoku/>
        <w:wordWrap/>
        <w:overflowPunct/>
        <w:autoSpaceDE/>
        <w:autoSpaceDN/>
        <w:bidi w:val="0"/>
        <w:adjustRightInd w:val="0"/>
        <w:snapToGrid w:val="0"/>
        <w:spacing w:line="580" w:lineRule="atLeast"/>
        <w:ind w:right="0" w:rightChars="0"/>
        <w:jc w:val="center"/>
        <w:textAlignment w:val="center"/>
        <w:rPr>
          <w:rFonts w:hint="eastAsia" w:ascii="黑体" w:hAnsi="宋体" w:eastAsia="黑体" w:cs="黑体"/>
          <w:i w:val="0"/>
          <w:color w:val="000000"/>
          <w:kern w:val="0"/>
          <w:sz w:val="40"/>
          <w:szCs w:val="40"/>
          <w:highlight w:val="none"/>
          <w:u w:val="none"/>
          <w:lang w:val="en-US" w:eastAsia="zh-CN" w:bidi="ar"/>
        </w:rPr>
      </w:pPr>
    </w:p>
    <w:p>
      <w:pPr>
        <w:keepNext w:val="0"/>
        <w:keepLines w:val="0"/>
        <w:pageBreakBefore w:val="0"/>
        <w:widowControl/>
        <w:suppressLineNumbers w:val="0"/>
        <w:kinsoku/>
        <w:wordWrap/>
        <w:overflowPunct/>
        <w:autoSpaceDE/>
        <w:autoSpaceDN/>
        <w:bidi w:val="0"/>
        <w:adjustRightInd w:val="0"/>
        <w:snapToGrid w:val="0"/>
        <w:spacing w:line="580" w:lineRule="atLeast"/>
        <w:ind w:right="0" w:rightChars="0"/>
        <w:jc w:val="center"/>
        <w:textAlignment w:val="center"/>
        <w:rPr>
          <w:rFonts w:hint="eastAsia" w:ascii="黑体" w:hAnsi="宋体" w:eastAsia="黑体" w:cs="黑体"/>
          <w:i w:val="0"/>
          <w:color w:val="000000"/>
          <w:kern w:val="0"/>
          <w:sz w:val="40"/>
          <w:szCs w:val="40"/>
          <w:highlight w:val="none"/>
          <w:u w:val="none"/>
          <w:lang w:val="en-US" w:eastAsia="zh-CN" w:bidi="ar"/>
        </w:rPr>
      </w:pPr>
    </w:p>
    <w:p>
      <w:pPr>
        <w:keepNext w:val="0"/>
        <w:keepLines w:val="0"/>
        <w:pageBreakBefore w:val="0"/>
        <w:widowControl w:val="0"/>
        <w:kinsoku/>
        <w:wordWrap/>
        <w:overflowPunct/>
        <w:topLinePunct w:val="0"/>
        <w:autoSpaceDE/>
        <w:autoSpaceDN/>
        <w:bidi w:val="0"/>
        <w:adjustRightInd w:val="0"/>
        <w:snapToGrid w:val="0"/>
        <w:spacing w:line="540" w:lineRule="atLeast"/>
        <w:ind w:right="0" w:rightChars="0"/>
        <w:jc w:val="both"/>
        <w:textAlignment w:val="auto"/>
        <w:outlineLvl w:val="9"/>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（主动公开）</w:t>
      </w:r>
    </w:p>
    <w:p>
      <w:pPr>
        <w:keepNext w:val="0"/>
        <w:keepLines w:val="0"/>
        <w:pageBreakBefore w:val="0"/>
        <w:widowControl w:val="0"/>
        <w:kinsoku/>
        <w:wordWrap/>
        <w:overflowPunct/>
        <w:topLinePunct w:val="0"/>
        <w:autoSpaceDE/>
        <w:autoSpaceDN/>
        <w:bidi w:val="0"/>
        <w:adjustRightInd w:val="0"/>
        <w:snapToGrid w:val="0"/>
        <w:spacing w:line="540" w:lineRule="atLeast"/>
        <w:ind w:left="960" w:right="0" w:rightChars="0" w:hanging="1080" w:hangingChars="300"/>
        <w:jc w:val="both"/>
        <w:textAlignment w:val="auto"/>
        <w:outlineLvl w:val="9"/>
        <w:rPr>
          <w:rFonts w:ascii="仿宋_GB2312" w:hAnsi="仿宋_GB2312" w:eastAsia="仿宋_GB2312" w:cs="仿宋_GB2312"/>
          <w:color w:val="auto"/>
          <w:sz w:val="32"/>
          <w:szCs w:val="32"/>
        </w:rPr>
      </w:pPr>
      <w:r>
        <w:rPr>
          <w:rFonts w:hint="eastAsia" w:ascii="仿宋_GB2312" w:eastAsia="仿宋_GB2312"/>
          <w:color w:val="auto"/>
          <w:spacing w:val="20"/>
          <w:sz w:val="32"/>
          <w:szCs w:val="32"/>
        </w:rPr>
        <mc:AlternateContent>
          <mc:Choice Requires="wps">
            <w:drawing>
              <wp:anchor distT="0" distB="0" distL="114300" distR="114300" simplePos="0" relativeHeight="251679744" behindDoc="0" locked="0" layoutInCell="1" allowOverlap="1">
                <wp:simplePos x="0" y="0"/>
                <wp:positionH relativeFrom="column">
                  <wp:posOffset>-160020</wp:posOffset>
                </wp:positionH>
                <wp:positionV relativeFrom="paragraph">
                  <wp:posOffset>45720</wp:posOffset>
                </wp:positionV>
                <wp:extent cx="5715000" cy="0"/>
                <wp:effectExtent l="0" t="0" r="0" b="0"/>
                <wp:wrapNone/>
                <wp:docPr id="7" name="直接连接符 7"/>
                <wp:cNvGraphicFramePr/>
                <a:graphic xmlns:a="http://schemas.openxmlformats.org/drawingml/2006/main">
                  <a:graphicData uri="http://schemas.microsoft.com/office/word/2010/wordprocessingShape">
                    <wps:wsp>
                      <wps:cNvCnPr/>
                      <wps:spPr>
                        <a:xfrm>
                          <a:off x="0" y="0"/>
                          <a:ext cx="5715000" cy="0"/>
                        </a:xfrm>
                        <a:prstGeom prst="line">
                          <a:avLst/>
                        </a:prstGeom>
                        <a:ln>
                          <a:headEnd type="none" w="med" len="med"/>
                          <a:tailEnd type="none" w="med" len="med"/>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_x0000_s1026" o:spid="_x0000_s1026" o:spt="20" style="position:absolute;left:0pt;margin-left:-12.6pt;margin-top:3.6pt;height:0pt;width:450pt;z-index:251679744;mso-width-relative:page;mso-height-relative:page;" filled="f" stroked="t" coordsize="21600,21600" o:gfxdata="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StoJ4dcA&#10;AAAHAQAADwAAAAAAAAABACAAAAAiAAAAZHJzL2Rvd25yZXYueG1sUEsBAhQAFAAAAAgAh07iQLhp&#10;C93nAQAAuAMAAA4AAAAAAAAAAQAgAAAAJgEAAGRycy9lMm9Eb2MueG1sUEsFBgAAAAAGAAYAWQEA&#10;AH8FAAAAAA==&#10;">
                <v:fill on="f" focussize="0,0"/>
                <v:stroke weight="1pt" color="#000000 [3200]" miterlimit="8" joinstyle="miter"/>
                <v:imagedata o:title=""/>
                <o:lock v:ext="edit" aspectratio="f"/>
              </v:line>
            </w:pict>
          </mc:Fallback>
        </mc:AlternateContent>
      </w:r>
      <w:r>
        <w:rPr>
          <w:rFonts w:hint="eastAsia" w:ascii="仿宋_GB2312" w:hAnsi="仿宋_GB2312" w:eastAsia="仿宋_GB2312" w:cs="仿宋_GB2312"/>
          <w:color w:val="auto"/>
          <w:sz w:val="32"/>
          <w:szCs w:val="32"/>
        </w:rPr>
        <w:t>抄送：</w:t>
      </w:r>
      <w:r>
        <w:rPr>
          <w:rFonts w:hint="eastAsia" w:ascii="仿宋_GB2312" w:hAnsi="仿宋_GB2312" w:eastAsia="仿宋_GB2312" w:cs="仿宋_GB2312"/>
          <w:color w:val="auto"/>
          <w:sz w:val="32"/>
          <w:szCs w:val="32"/>
          <w:lang w:eastAsia="zh-CN"/>
        </w:rPr>
        <w:t>省委办公厅，省政府办公厅，省人社厅，省扶贫办，各设区市教育局</w:t>
      </w:r>
    </w:p>
    <w:p>
      <w:pPr>
        <w:keepNext w:val="0"/>
        <w:keepLines w:val="0"/>
        <w:pageBreakBefore w:val="0"/>
        <w:widowControl w:val="0"/>
        <w:kinsoku/>
        <w:wordWrap/>
        <w:overflowPunct/>
        <w:topLinePunct w:val="0"/>
        <w:autoSpaceDE/>
        <w:autoSpaceDN/>
        <w:bidi w:val="0"/>
        <w:adjustRightInd w:val="0"/>
        <w:snapToGrid w:val="0"/>
        <w:spacing w:line="540" w:lineRule="atLeast"/>
        <w:ind w:right="0" w:rightChars="0"/>
        <w:jc w:val="both"/>
        <w:textAlignment w:val="auto"/>
        <w:outlineLvl w:val="9"/>
        <w:rPr>
          <w:rFonts w:hint="eastAsia" w:ascii="仿宋_GB2312" w:hAnsi="仿宋_GB2312" w:eastAsia="仿宋_GB2312" w:cs="仿宋_GB2312"/>
          <w:b w:val="0"/>
          <w:sz w:val="32"/>
        </w:rPr>
      </w:pPr>
      <w:r>
        <w:rPr>
          <w:rFonts w:hint="eastAsia" w:ascii="仿宋_GB2312" w:eastAsia="仿宋_GB2312"/>
          <w:color w:val="auto"/>
          <w:spacing w:val="20"/>
          <w:sz w:val="32"/>
          <w:szCs w:val="32"/>
        </w:rPr>
        <mc:AlternateContent>
          <mc:Choice Requires="wps">
            <w:drawing>
              <wp:anchor distT="0" distB="0" distL="114300" distR="114300" simplePos="0" relativeHeight="251686912" behindDoc="0" locked="0" layoutInCell="1" allowOverlap="1">
                <wp:simplePos x="0" y="0"/>
                <wp:positionH relativeFrom="column">
                  <wp:posOffset>-167640</wp:posOffset>
                </wp:positionH>
                <wp:positionV relativeFrom="paragraph">
                  <wp:posOffset>22860</wp:posOffset>
                </wp:positionV>
                <wp:extent cx="5715000" cy="0"/>
                <wp:effectExtent l="0" t="0" r="0" b="0"/>
                <wp:wrapNone/>
                <wp:docPr id="8" name="直接连接符 8"/>
                <wp:cNvGraphicFramePr/>
                <a:graphic xmlns:a="http://schemas.openxmlformats.org/drawingml/2006/main">
                  <a:graphicData uri="http://schemas.microsoft.com/office/word/2010/wordprocessingShape">
                    <wps:wsp>
                      <wps:cNvCnPr/>
                      <wps:spPr>
                        <a:xfrm>
                          <a:off x="0" y="0"/>
                          <a:ext cx="5715000" cy="0"/>
                        </a:xfrm>
                        <a:prstGeom prst="line">
                          <a:avLst/>
                        </a:prstGeom>
                        <a:ln>
                          <a:headEnd type="none" w="med" len="med"/>
                          <a:tailEnd type="none" w="med" len="med"/>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_x0000_s1026" o:spid="_x0000_s1026" o:spt="20" style="position:absolute;left:0pt;margin-left:-13.2pt;margin-top:1.8pt;height:0pt;width:450pt;z-index:251686912;mso-width-relative:page;mso-height-relative:page;" filled="f" stroked="t" coordsize="21600,21600" o:gfxdata="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KSMJ/fWAAAA&#10;BwEAAA8AAAAAAAAAAQAgAAAAIgAAAGRycy9kb3ducmV2LnhtbFBLAQIUABQAAAAIAIdO4kDzxHLm&#10;5gEAALgDAAAOAAAAAAAAAAEAIAAAACUBAABkcnMvZTJvRG9jLnhtbFBLBQYAAAAABgAGAFkBAAB9&#10;BQAAAAA=&#10;">
                <v:fill on="f" focussize="0,0"/>
                <v:stroke weight="1pt" color="#000000 [3200]" miterlimit="8" joinstyle="miter"/>
                <v:imagedata o:title=""/>
                <o:lock v:ext="edit" aspectratio="f"/>
              </v:line>
            </w:pict>
          </mc:Fallback>
        </mc:AlternateContent>
      </w:r>
      <w:r>
        <w:rPr>
          <w:rFonts w:hint="eastAsia" w:ascii="仿宋_GB2312" w:eastAsia="仿宋_GB2312"/>
          <w:color w:val="auto"/>
          <w:spacing w:val="20"/>
          <w:sz w:val="32"/>
          <w:szCs w:val="32"/>
        </w:rPr>
        <mc:AlternateContent>
          <mc:Choice Requires="wps">
            <w:drawing>
              <wp:anchor distT="0" distB="0" distL="114300" distR="114300" simplePos="0" relativeHeight="251701248" behindDoc="0" locked="0" layoutInCell="1" allowOverlap="1">
                <wp:simplePos x="0" y="0"/>
                <wp:positionH relativeFrom="column">
                  <wp:posOffset>-152400</wp:posOffset>
                </wp:positionH>
                <wp:positionV relativeFrom="paragraph">
                  <wp:posOffset>455295</wp:posOffset>
                </wp:positionV>
                <wp:extent cx="5715000" cy="0"/>
                <wp:effectExtent l="0" t="0" r="0" b="0"/>
                <wp:wrapNone/>
                <wp:docPr id="9" name="直接连接符 9"/>
                <wp:cNvGraphicFramePr/>
                <a:graphic xmlns:a="http://schemas.openxmlformats.org/drawingml/2006/main">
                  <a:graphicData uri="http://schemas.microsoft.com/office/word/2010/wordprocessingShape">
                    <wps:wsp>
                      <wps:cNvCnPr/>
                      <wps:spPr>
                        <a:xfrm>
                          <a:off x="0" y="0"/>
                          <a:ext cx="5715000" cy="0"/>
                        </a:xfrm>
                        <a:prstGeom prst="line">
                          <a:avLst/>
                        </a:prstGeom>
                        <a:ln>
                          <a:headEnd type="none" w="med" len="med"/>
                          <a:tailEnd type="none" w="med" len="med"/>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_x0000_s1026" o:spid="_x0000_s1026" o:spt="20" style="position:absolute;left:0pt;margin-left:-12pt;margin-top:35.85pt;height:0pt;width:450pt;z-index:251701248;mso-width-relative:page;mso-height-relative:page;" filled="f" stroked="t" coordsize="21600,21600" o:gfxdata="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PZNbH&#10;2AAAAAkBAAAPAAAAAAAAAAEAIAAAACIAAABkcnMvZG93bnJldi54bWxQSwECFAAUAAAACACHTuJA&#10;J+oTHegBAAC4AwAADgAAAAAAAAABACAAAAAnAQAAZHJzL2Uyb0RvYy54bWxQSwUGAAAAAAYABgBZ&#10;AQAAgQUAAAAA&#10;">
                <v:fill on="f" focussize="0,0"/>
                <v:stroke weight="1pt" color="#000000 [3200]" miterlimit="8" joinstyle="miter"/>
                <v:imagedata o:title=""/>
                <o:lock v:ext="edit" aspectratio="f"/>
              </v:line>
            </w:pict>
          </mc:Fallback>
        </mc:AlternateContent>
      </w:r>
      <w:r>
        <w:rPr>
          <w:rFonts w:hint="eastAsia" w:ascii="仿宋_GB2312" w:hAnsi="仿宋_GB2312" w:eastAsia="仿宋_GB2312" w:cs="仿宋_GB2312"/>
          <w:color w:val="auto"/>
          <w:sz w:val="32"/>
          <w:szCs w:val="32"/>
        </w:rPr>
        <w:t>福建省教育厅办公室               2020年</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月2</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日印发</w:t>
      </w:r>
    </w:p>
    <w:p>
      <w:pPr>
        <w:keepNext w:val="0"/>
        <w:keepLines w:val="0"/>
        <w:pageBreakBefore w:val="0"/>
        <w:widowControl/>
        <w:suppressLineNumbers w:val="0"/>
        <w:kinsoku/>
        <w:wordWrap/>
        <w:overflowPunct/>
        <w:autoSpaceDE/>
        <w:autoSpaceDN/>
        <w:bidi w:val="0"/>
        <w:adjustRightInd w:val="0"/>
        <w:snapToGrid w:val="0"/>
        <w:spacing w:line="580" w:lineRule="atLeast"/>
        <w:ind w:right="0" w:rightChars="0"/>
        <w:jc w:val="center"/>
        <w:textAlignment w:val="center"/>
        <w:rPr>
          <w:rFonts w:hint="eastAsia" w:ascii="黑体" w:hAnsi="宋体" w:eastAsia="黑体" w:cs="黑体"/>
          <w:i w:val="0"/>
          <w:color w:val="000000"/>
          <w:kern w:val="0"/>
          <w:sz w:val="40"/>
          <w:szCs w:val="40"/>
          <w:highlight w:val="none"/>
          <w:u w:val="none"/>
          <w:lang w:val="en-US" w:eastAsia="zh-CN" w:bidi="ar"/>
        </w:rPr>
        <w:sectPr>
          <w:footerReference r:id="rId3" w:type="default"/>
          <w:pgSz w:w="11906" w:h="16838"/>
          <w:pgMar w:top="1440" w:right="1800" w:bottom="1440" w:left="1800" w:header="851" w:footer="992" w:gutter="0"/>
          <w:cols w:space="425" w:num="1"/>
          <w:docGrid w:type="lines" w:linePitch="312" w:charSpace="0"/>
        </w:sectPr>
      </w:pPr>
    </w:p>
    <w:tbl>
      <w:tblPr>
        <w:tblStyle w:val="15"/>
        <w:tblW w:w="1384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632"/>
        <w:gridCol w:w="1112"/>
        <w:gridCol w:w="683"/>
        <w:gridCol w:w="1236"/>
        <w:gridCol w:w="888"/>
        <w:gridCol w:w="1032"/>
        <w:gridCol w:w="1913"/>
        <w:gridCol w:w="1608"/>
        <w:gridCol w:w="1644"/>
        <w:gridCol w:w="1740"/>
        <w:gridCol w:w="13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16" w:hRule="atLeast"/>
        </w:trPr>
        <w:tc>
          <w:tcPr>
            <w:tcW w:w="13849" w:type="dxa"/>
            <w:gridSpan w:val="11"/>
            <w:shd w:val="clear" w:color="auto" w:fill="auto"/>
            <w:vAlign w:val="center"/>
          </w:tcPr>
          <w:p>
            <w:pPr>
              <w:keepNext w:val="0"/>
              <w:keepLines w:val="0"/>
              <w:widowControl/>
              <w:suppressLineNumbers w:val="0"/>
              <w:jc w:val="both"/>
              <w:textAlignment w:val="center"/>
              <w:rPr>
                <w:rFonts w:hint="eastAsia" w:ascii="黑体" w:hAnsi="宋体" w:eastAsia="黑体" w:cs="黑体"/>
                <w:i w:val="0"/>
                <w:color w:val="000000"/>
                <w:kern w:val="0"/>
                <w:sz w:val="32"/>
                <w:szCs w:val="32"/>
                <w:highlight w:val="none"/>
                <w:u w:val="none"/>
                <w:lang w:val="en-US" w:eastAsia="zh-CN" w:bidi="ar"/>
              </w:rPr>
            </w:pPr>
            <w:r>
              <w:rPr>
                <w:rFonts w:hint="eastAsia" w:ascii="黑体" w:hAnsi="宋体" w:eastAsia="黑体" w:cs="黑体"/>
                <w:i w:val="0"/>
                <w:color w:val="000000"/>
                <w:kern w:val="0"/>
                <w:sz w:val="32"/>
                <w:szCs w:val="32"/>
                <w:highlight w:val="none"/>
                <w:u w:val="none"/>
                <w:lang w:val="en-US" w:eastAsia="zh-CN" w:bidi="ar"/>
              </w:rPr>
              <w:t>附件</w:t>
            </w:r>
          </w:p>
          <w:p>
            <w:pPr>
              <w:keepNext w:val="0"/>
              <w:keepLines w:val="0"/>
              <w:widowControl/>
              <w:suppressLineNumbers w:val="0"/>
              <w:jc w:val="center"/>
              <w:textAlignment w:val="center"/>
              <w:rPr>
                <w:rFonts w:ascii="黑体" w:hAnsi="宋体" w:eastAsia="黑体" w:cs="黑体"/>
                <w:i w:val="0"/>
                <w:color w:val="000000"/>
                <w:sz w:val="40"/>
                <w:szCs w:val="40"/>
                <w:highlight w:val="none"/>
                <w:u w:val="none"/>
              </w:rPr>
            </w:pPr>
            <w:r>
              <w:rPr>
                <w:rFonts w:hint="eastAsia" w:ascii="黑体" w:hAnsi="宋体" w:eastAsia="黑体" w:cs="黑体"/>
                <w:i w:val="0"/>
                <w:color w:val="000000"/>
                <w:kern w:val="0"/>
                <w:sz w:val="40"/>
                <w:szCs w:val="40"/>
                <w:highlight w:val="none"/>
                <w:u w:val="none"/>
                <w:lang w:val="en-US" w:eastAsia="zh-CN" w:bidi="ar"/>
              </w:rPr>
              <w:t>福建省高校2020届相关类型毕业生一览表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9104" w:type="dxa"/>
            <w:gridSpan w:val="8"/>
            <w:shd w:val="clear" w:color="auto" w:fill="auto"/>
            <w:vAlign w:val="center"/>
          </w:tcPr>
          <w:p>
            <w:pP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8"/>
                <w:szCs w:val="28"/>
                <w:highlight w:val="none"/>
                <w:u w:val="none"/>
                <w:lang w:val="en-US" w:eastAsia="zh-CN" w:bidi="ar"/>
              </w:rPr>
              <w:t>高校：</w:t>
            </w:r>
          </w:p>
        </w:tc>
        <w:tc>
          <w:tcPr>
            <w:tcW w:w="4745" w:type="dxa"/>
            <w:gridSpan w:val="3"/>
            <w:shd w:val="clear" w:color="auto" w:fill="auto"/>
            <w:vAlign w:val="center"/>
          </w:tcPr>
          <w:p>
            <w:pPr>
              <w:keepNext w:val="0"/>
              <w:keepLines w:val="0"/>
              <w:widowControl/>
              <w:suppressLineNumbers w:val="0"/>
              <w:ind w:firstLine="560" w:firstLineChars="20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8"/>
                <w:szCs w:val="28"/>
                <w:highlight w:val="none"/>
                <w:u w:val="none"/>
                <w:lang w:val="en-US" w:eastAsia="zh-CN" w:bidi="ar"/>
              </w:rPr>
              <w:t>填报日期：2020年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highlight w:val="none"/>
                <w:u w:val="none"/>
              </w:rPr>
            </w:pPr>
            <w:r>
              <w:rPr>
                <w:rFonts w:hint="eastAsia" w:ascii="宋体" w:hAnsi="宋体" w:eastAsia="宋体" w:cs="宋体"/>
                <w:i w:val="0"/>
                <w:color w:val="000000"/>
                <w:kern w:val="0"/>
                <w:sz w:val="28"/>
                <w:szCs w:val="28"/>
                <w:highlight w:val="none"/>
                <w:u w:val="none"/>
                <w:lang w:val="en-US" w:eastAsia="zh-CN" w:bidi="ar"/>
              </w:rPr>
              <w:t>序号</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highlight w:val="none"/>
                <w:u w:val="none"/>
              </w:rPr>
            </w:pPr>
            <w:r>
              <w:rPr>
                <w:rFonts w:hint="eastAsia" w:ascii="宋体" w:hAnsi="宋体" w:eastAsia="宋体" w:cs="宋体"/>
                <w:i w:val="0"/>
                <w:color w:val="000000"/>
                <w:kern w:val="0"/>
                <w:sz w:val="28"/>
                <w:szCs w:val="28"/>
                <w:highlight w:val="none"/>
                <w:u w:val="none"/>
                <w:lang w:val="en-US" w:eastAsia="zh-CN" w:bidi="ar"/>
              </w:rPr>
              <w:t>姓名</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highlight w:val="none"/>
                <w:u w:val="none"/>
              </w:rPr>
            </w:pPr>
            <w:r>
              <w:rPr>
                <w:rFonts w:hint="eastAsia" w:ascii="宋体" w:hAnsi="宋体" w:eastAsia="宋体" w:cs="宋体"/>
                <w:i w:val="0"/>
                <w:color w:val="000000"/>
                <w:kern w:val="0"/>
                <w:sz w:val="28"/>
                <w:szCs w:val="28"/>
                <w:highlight w:val="none"/>
                <w:u w:val="none"/>
                <w:lang w:val="en-US" w:eastAsia="zh-CN" w:bidi="ar"/>
              </w:rPr>
              <w:t>性别</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highlight w:val="none"/>
                <w:u w:val="none"/>
              </w:rPr>
            </w:pPr>
            <w:r>
              <w:rPr>
                <w:rFonts w:hint="eastAsia" w:ascii="宋体" w:hAnsi="宋体" w:eastAsia="宋体" w:cs="宋体"/>
                <w:i w:val="0"/>
                <w:color w:val="000000"/>
                <w:kern w:val="0"/>
                <w:sz w:val="28"/>
                <w:szCs w:val="28"/>
                <w:highlight w:val="none"/>
                <w:u w:val="none"/>
                <w:lang w:val="en-US" w:eastAsia="zh-CN" w:bidi="ar"/>
              </w:rPr>
              <w:t>专业</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highlight w:val="none"/>
                <w:u w:val="none"/>
              </w:rPr>
            </w:pPr>
            <w:r>
              <w:rPr>
                <w:rFonts w:hint="eastAsia" w:ascii="宋体" w:hAnsi="宋体" w:eastAsia="宋体" w:cs="宋体"/>
                <w:i w:val="0"/>
                <w:color w:val="000000"/>
                <w:kern w:val="0"/>
                <w:sz w:val="28"/>
                <w:szCs w:val="28"/>
                <w:highlight w:val="none"/>
                <w:u w:val="none"/>
                <w:lang w:val="en-US" w:eastAsia="zh-CN" w:bidi="ar"/>
              </w:rPr>
              <w:t>学历</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highlight w:val="none"/>
                <w:u w:val="none"/>
              </w:rPr>
            </w:pPr>
            <w:r>
              <w:rPr>
                <w:rFonts w:hint="eastAsia" w:ascii="宋体" w:hAnsi="宋体" w:eastAsia="宋体" w:cs="宋体"/>
                <w:i w:val="0"/>
                <w:color w:val="000000"/>
                <w:kern w:val="0"/>
                <w:sz w:val="28"/>
                <w:szCs w:val="28"/>
                <w:highlight w:val="none"/>
                <w:u w:val="none"/>
                <w:lang w:val="en-US" w:eastAsia="zh-CN" w:bidi="ar"/>
              </w:rPr>
              <w:t>生源地</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highlight w:val="none"/>
                <w:u w:val="none"/>
              </w:rPr>
            </w:pPr>
            <w:r>
              <w:rPr>
                <w:rStyle w:val="19"/>
                <w:highlight w:val="none"/>
                <w:lang w:val="en-US" w:eastAsia="zh-CN" w:bidi="ar"/>
              </w:rPr>
              <w:t>期望就业地点</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highlight w:val="none"/>
                <w:u w:val="none"/>
              </w:rPr>
            </w:pPr>
            <w:r>
              <w:rPr>
                <w:rStyle w:val="19"/>
                <w:highlight w:val="none"/>
                <w:lang w:val="en-US" w:eastAsia="zh-CN" w:bidi="ar"/>
              </w:rPr>
              <w:t>求职意向</w:t>
            </w: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highlight w:val="none"/>
                <w:u w:val="none"/>
              </w:rPr>
            </w:pPr>
            <w:r>
              <w:rPr>
                <w:rFonts w:hint="eastAsia" w:ascii="宋体" w:hAnsi="宋体" w:eastAsia="宋体" w:cs="宋体"/>
                <w:i w:val="0"/>
                <w:color w:val="000000"/>
                <w:kern w:val="0"/>
                <w:sz w:val="28"/>
                <w:szCs w:val="28"/>
                <w:highlight w:val="none"/>
                <w:u w:val="none"/>
                <w:lang w:val="en-US" w:eastAsia="zh-CN" w:bidi="ar"/>
              </w:rPr>
              <w:t>手机号码</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highlight w:val="none"/>
                <w:u w:val="none"/>
              </w:rPr>
            </w:pPr>
            <w:r>
              <w:rPr>
                <w:rFonts w:hint="eastAsia" w:ascii="宋体" w:hAnsi="宋体" w:eastAsia="宋体" w:cs="宋体"/>
                <w:i w:val="0"/>
                <w:color w:val="000000"/>
                <w:kern w:val="0"/>
                <w:sz w:val="28"/>
                <w:szCs w:val="28"/>
                <w:highlight w:val="none"/>
                <w:u w:val="none"/>
                <w:lang w:val="en-US" w:eastAsia="zh-CN" w:bidi="ar"/>
              </w:rPr>
              <w:t>QQ号或邮箱</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highlight w:val="none"/>
                <w:u w:val="none"/>
              </w:rPr>
            </w:pPr>
            <w:r>
              <w:rPr>
                <w:rFonts w:hint="eastAsia" w:ascii="宋体" w:hAnsi="宋体" w:eastAsia="宋体" w:cs="宋体"/>
                <w:i w:val="0"/>
                <w:color w:val="000000"/>
                <w:kern w:val="0"/>
                <w:sz w:val="28"/>
                <w:szCs w:val="28"/>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8"/>
                <w:szCs w:val="28"/>
                <w:highlight w:val="none"/>
                <w:u w:val="none"/>
              </w:rPr>
            </w:pP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8"/>
                <w:szCs w:val="28"/>
                <w:highlight w:val="none"/>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8"/>
                <w:szCs w:val="28"/>
                <w:highlight w:val="none"/>
                <w:u w:val="none"/>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8"/>
                <w:szCs w:val="28"/>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8"/>
                <w:szCs w:val="28"/>
                <w:highlight w:val="none"/>
                <w:u w:val="none"/>
              </w:rPr>
            </w:pP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8"/>
                <w:szCs w:val="28"/>
                <w:highlight w:val="none"/>
                <w:u w:val="none"/>
              </w:rPr>
            </w:pP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8"/>
                <w:szCs w:val="28"/>
                <w:highlight w:val="none"/>
                <w:u w:val="none"/>
              </w:rPr>
            </w:pP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8"/>
                <w:szCs w:val="28"/>
                <w:highlight w:val="none"/>
                <w:u w:val="none"/>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8"/>
                <w:szCs w:val="28"/>
                <w:highlight w:val="none"/>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8"/>
                <w:szCs w:val="28"/>
                <w:highlight w:val="none"/>
                <w:u w:val="none"/>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8"/>
                <w:szCs w:val="28"/>
                <w:highlight w:val="none"/>
                <w:u w:val="none"/>
              </w:rPr>
            </w:pP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8"/>
                <w:szCs w:val="28"/>
                <w:highlight w:val="none"/>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8"/>
                <w:szCs w:val="28"/>
                <w:highlight w:val="none"/>
                <w:u w:val="none"/>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8"/>
                <w:szCs w:val="28"/>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8"/>
                <w:szCs w:val="28"/>
                <w:highlight w:val="none"/>
                <w:u w:val="none"/>
              </w:rPr>
            </w:pP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8"/>
                <w:szCs w:val="28"/>
                <w:highlight w:val="none"/>
                <w:u w:val="none"/>
              </w:rPr>
            </w:pP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8"/>
                <w:szCs w:val="28"/>
                <w:highlight w:val="none"/>
                <w:u w:val="none"/>
              </w:rPr>
            </w:pP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8"/>
                <w:szCs w:val="28"/>
                <w:highlight w:val="none"/>
                <w:u w:val="none"/>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8"/>
                <w:szCs w:val="28"/>
                <w:highlight w:val="none"/>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8"/>
                <w:szCs w:val="28"/>
                <w:highlight w:val="none"/>
                <w:u w:val="none"/>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8"/>
                <w:szCs w:val="28"/>
                <w:highlight w:val="none"/>
                <w:u w:val="none"/>
              </w:rPr>
            </w:pP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8"/>
                <w:szCs w:val="28"/>
                <w:highlight w:val="none"/>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8"/>
                <w:szCs w:val="28"/>
                <w:highlight w:val="none"/>
                <w:u w:val="none"/>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8"/>
                <w:szCs w:val="28"/>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8"/>
                <w:szCs w:val="28"/>
                <w:highlight w:val="none"/>
                <w:u w:val="none"/>
              </w:rPr>
            </w:pP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8"/>
                <w:szCs w:val="28"/>
                <w:highlight w:val="none"/>
                <w:u w:val="none"/>
              </w:rPr>
            </w:pP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8"/>
                <w:szCs w:val="28"/>
                <w:highlight w:val="none"/>
                <w:u w:val="none"/>
              </w:rPr>
            </w:pP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8"/>
                <w:szCs w:val="28"/>
                <w:highlight w:val="none"/>
                <w:u w:val="none"/>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8"/>
                <w:szCs w:val="28"/>
                <w:highlight w:val="none"/>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8"/>
                <w:szCs w:val="28"/>
                <w:highlight w:val="none"/>
                <w:u w:val="none"/>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8"/>
                <w:szCs w:val="28"/>
                <w:highlight w:val="none"/>
                <w:u w:val="none"/>
              </w:rPr>
            </w:pP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8"/>
                <w:szCs w:val="28"/>
                <w:highlight w:val="none"/>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8"/>
                <w:szCs w:val="28"/>
                <w:highlight w:val="none"/>
                <w:u w:val="none"/>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8"/>
                <w:szCs w:val="28"/>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8"/>
                <w:szCs w:val="28"/>
                <w:highlight w:val="none"/>
                <w:u w:val="none"/>
              </w:rPr>
            </w:pP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8"/>
                <w:szCs w:val="28"/>
                <w:highlight w:val="none"/>
                <w:u w:val="none"/>
              </w:rPr>
            </w:pP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8"/>
                <w:szCs w:val="28"/>
                <w:highlight w:val="none"/>
                <w:u w:val="none"/>
              </w:rPr>
            </w:pP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8"/>
                <w:szCs w:val="28"/>
                <w:highlight w:val="none"/>
                <w:u w:val="none"/>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8"/>
                <w:szCs w:val="28"/>
                <w:highlight w:val="none"/>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8"/>
                <w:szCs w:val="28"/>
                <w:highlight w:val="none"/>
                <w:u w:val="none"/>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8"/>
                <w:szCs w:val="28"/>
                <w:highlight w:val="none"/>
                <w:u w:val="none"/>
              </w:rPr>
            </w:pP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8"/>
                <w:szCs w:val="28"/>
                <w:highlight w:val="none"/>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8"/>
                <w:szCs w:val="28"/>
                <w:highlight w:val="none"/>
                <w:u w:val="none"/>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8"/>
                <w:szCs w:val="28"/>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8"/>
                <w:szCs w:val="28"/>
                <w:highlight w:val="none"/>
                <w:u w:val="none"/>
              </w:rPr>
            </w:pP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8"/>
                <w:szCs w:val="28"/>
                <w:highlight w:val="none"/>
                <w:u w:val="none"/>
              </w:rPr>
            </w:pP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8"/>
                <w:szCs w:val="28"/>
                <w:highlight w:val="none"/>
                <w:u w:val="none"/>
              </w:rPr>
            </w:pP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8"/>
                <w:szCs w:val="28"/>
                <w:highlight w:val="none"/>
                <w:u w:val="none"/>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8"/>
                <w:szCs w:val="28"/>
                <w:highlight w:val="none"/>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8"/>
                <w:szCs w:val="28"/>
                <w:highlight w:val="none"/>
                <w:u w:val="none"/>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8"/>
                <w:szCs w:val="28"/>
                <w:highlight w:val="none"/>
                <w:u w:val="none"/>
              </w:rPr>
            </w:pP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8"/>
                <w:szCs w:val="28"/>
                <w:highlight w:val="none"/>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8"/>
                <w:szCs w:val="28"/>
                <w:highlight w:val="none"/>
                <w:u w:val="none"/>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8"/>
                <w:szCs w:val="28"/>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8"/>
                <w:szCs w:val="28"/>
                <w:highlight w:val="none"/>
                <w:u w:val="none"/>
              </w:rPr>
            </w:pP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8"/>
                <w:szCs w:val="28"/>
                <w:highlight w:val="none"/>
                <w:u w:val="none"/>
              </w:rPr>
            </w:pP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8"/>
                <w:szCs w:val="28"/>
                <w:highlight w:val="none"/>
                <w:u w:val="none"/>
              </w:rPr>
            </w:pP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8"/>
                <w:szCs w:val="28"/>
                <w:highlight w:val="none"/>
                <w:u w:val="none"/>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8"/>
                <w:szCs w:val="28"/>
                <w:highlight w:val="none"/>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8"/>
                <w:szCs w:val="28"/>
                <w:highlight w:val="none"/>
                <w:u w:val="none"/>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8"/>
                <w:szCs w:val="28"/>
                <w:highlight w:val="none"/>
                <w:u w:val="none"/>
              </w:rPr>
            </w:pP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8"/>
                <w:szCs w:val="28"/>
                <w:highlight w:val="none"/>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8"/>
                <w:szCs w:val="28"/>
                <w:highlight w:val="none"/>
                <w:u w:val="none"/>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8"/>
                <w:szCs w:val="28"/>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8"/>
                <w:szCs w:val="28"/>
                <w:highlight w:val="none"/>
                <w:u w:val="none"/>
              </w:rPr>
            </w:pP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8"/>
                <w:szCs w:val="28"/>
                <w:highlight w:val="none"/>
                <w:u w:val="none"/>
              </w:rPr>
            </w:pP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8"/>
                <w:szCs w:val="28"/>
                <w:highlight w:val="none"/>
                <w:u w:val="none"/>
              </w:rPr>
            </w:pP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8"/>
                <w:szCs w:val="28"/>
                <w:highlight w:val="none"/>
                <w:u w:val="none"/>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8"/>
                <w:szCs w:val="28"/>
                <w:highlight w:val="none"/>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8"/>
                <w:szCs w:val="28"/>
                <w:highlight w:val="none"/>
                <w:u w:val="none"/>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highlight w:val="none"/>
                <w:u w:val="none"/>
              </w:rPr>
            </w:pPr>
          </w:p>
        </w:tc>
      </w:tr>
    </w:tbl>
    <w:p>
      <w:pPr>
        <w:keepNext w:val="0"/>
        <w:keepLines w:val="0"/>
        <w:pageBreakBefore w:val="0"/>
        <w:kinsoku/>
        <w:wordWrap/>
        <w:overflowPunct/>
        <w:autoSpaceDE/>
        <w:autoSpaceDN/>
        <w:bidi w:val="0"/>
        <w:adjustRightInd/>
        <w:snapToGrid/>
        <w:spacing w:line="600" w:lineRule="exact"/>
        <w:ind w:right="0" w:rightChars="0"/>
        <w:textAlignment w:val="auto"/>
        <w:outlineLvl w:val="9"/>
        <w:rPr>
          <w:rFonts w:hint="eastAsia" w:ascii="仿宋_GB2312" w:hAnsi="仿宋_GB2312" w:eastAsia="仿宋_GB2312" w:cs="仿宋_GB2312"/>
          <w:sz w:val="28"/>
          <w:szCs w:val="28"/>
          <w:highlight w:val="none"/>
          <w:lang w:eastAsia="zh-CN"/>
        </w:rPr>
      </w:pPr>
      <w:r>
        <w:rPr>
          <w:rFonts w:hint="eastAsia" w:ascii="宋体" w:hAnsi="宋体" w:eastAsia="宋体" w:cs="宋体"/>
          <w:sz w:val="28"/>
          <w:szCs w:val="28"/>
          <w:highlight w:val="none"/>
          <w:lang w:eastAsia="zh-CN"/>
        </w:rPr>
        <w:t>填报人：</w:t>
      </w:r>
      <w:r>
        <w:rPr>
          <w:rFonts w:hint="eastAsia" w:ascii="宋体" w:hAnsi="宋体" w:eastAsia="宋体" w:cs="宋体"/>
          <w:sz w:val="28"/>
          <w:szCs w:val="28"/>
          <w:highlight w:val="none"/>
          <w:lang w:val="en-US" w:eastAsia="zh-CN"/>
        </w:rPr>
        <w:t xml:space="preserve">                                              联系电话：</w:t>
      </w:r>
    </w:p>
    <w:sectPr>
      <w:pgSz w:w="16838" w:h="11906" w:orient="landscape"/>
      <w:pgMar w:top="1803" w:right="1440" w:bottom="1803" w:left="1440"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monospace">
    <w:altName w:val="Courier New"/>
    <w:panose1 w:val="00000000000000000000"/>
    <w:charset w:val="00"/>
    <w:family w:val="auto"/>
    <w:pitch w:val="default"/>
    <w:sig w:usb0="00000000" w:usb1="00000000" w:usb2="00000000" w:usb3="00000000" w:csb0="0000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华文仿宋">
    <w:altName w:val="仿宋_GB2312"/>
    <w:panose1 w:val="02010600040101010101"/>
    <w:charset w:val="86"/>
    <w:family w:val="auto"/>
    <w:pitch w:val="default"/>
    <w:sig w:usb0="00000000" w:usb1="00000000" w:usb2="00000010" w:usb3="00000000" w:csb0="0004009F" w:csb1="00000000"/>
  </w:font>
  <w:font w:name="Calibri Light">
    <w:panose1 w:val="020F0302020204030204"/>
    <w:charset w:val="00"/>
    <w:family w:val="swiss"/>
    <w:pitch w:val="default"/>
    <w:sig w:usb0="A00002EF" w:usb1="4000207B" w:usb2="00000000" w:usb3="00000000" w:csb0="2000019F" w:csb1="00000000"/>
  </w:font>
  <w:font w:name="Courier New">
    <w:panose1 w:val="02070309020205020404"/>
    <w:charset w:val="00"/>
    <w:family w:val="auto"/>
    <w:pitch w:val="default"/>
    <w:sig w:usb0="E0002AFF" w:usb1="C0007843" w:usb2="00000009" w:usb3="00000000" w:csb0="400001FF" w:csb1="FFFF0000"/>
  </w:font>
  <w:font w:name="Arial">
    <w:panose1 w:val="020B0604020202020204"/>
    <w:charset w:val="00"/>
    <w:family w:val="auto"/>
    <w:pitch w:val="default"/>
    <w:sig w:usb0="E0002AFF" w:usb1="C0007843" w:usb2="00000009" w:usb3="00000000" w:csb0="400001FF" w:csb1="FFFF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
    <w:altName w:val="Times New Roman"/>
    <w:panose1 w:val="00000000000000000000"/>
    <w:charset w:val="00"/>
    <w:family w:val="roman"/>
    <w:pitch w:val="default"/>
    <w:sig w:usb0="00000000" w:usb1="00000000" w:usb2="00000000" w:usb3="00000000" w:csb0="00000001" w:csb1="00000000"/>
  </w:font>
  <w:font w:name="华文行楷">
    <w:altName w:val="宋体"/>
    <w:panose1 w:val="02010800040101010101"/>
    <w:charset w:val="86"/>
    <w:family w:val="auto"/>
    <w:pitch w:val="default"/>
    <w:sig w:usb0="00000000" w:usb1="00000000" w:usb2="00000000" w:usb3="00000000" w:csb0="00040000" w:csb1="00000000"/>
  </w:font>
  <w:font w:name="华文彩云">
    <w:altName w:val="宋体"/>
    <w:panose1 w:val="02010800040101010101"/>
    <w:charset w:val="86"/>
    <w:family w:val="auto"/>
    <w:pitch w:val="default"/>
    <w:sig w:usb0="00000000" w:usb1="00000000" w:usb2="00000000" w:usb3="00000000" w:csb0="00040000" w:csb1="00000000"/>
  </w:font>
  <w:font w:name="华文新魏">
    <w:altName w:val="宋体"/>
    <w:panose1 w:val="02010800040101010101"/>
    <w:charset w:val="86"/>
    <w:family w:val="auto"/>
    <w:pitch w:val="default"/>
    <w:sig w:usb0="00000000" w:usb1="00000000" w:usb2="00000000" w:usb3="00000000" w:csb0="00040000" w:csb1="00000000"/>
  </w:font>
  <w:font w:name="华文琥珀">
    <w:altName w:val="宋体"/>
    <w:panose1 w:val="02010800040101010101"/>
    <w:charset w:val="86"/>
    <w:family w:val="auto"/>
    <w:pitch w:val="default"/>
    <w:sig w:usb0="00000000" w:usb1="00000000" w:usb2="00000000" w:usb3="00000000" w:csb0="00040000" w:csb1="00000000"/>
  </w:font>
  <w:font w:name="宋体-PUA">
    <w:altName w:val="宋体"/>
    <w:panose1 w:val="02010600030101010101"/>
    <w:charset w:val="86"/>
    <w:family w:val="auto"/>
    <w:pitch w:val="default"/>
    <w:sig w:usb0="00000000" w:usb1="0000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隶书">
    <w:altName w:val="宋体"/>
    <w:panose1 w:val="02010509060101010101"/>
    <w:charset w:val="86"/>
    <w:family w:val="auto"/>
    <w:pitch w:val="default"/>
    <w:sig w:usb0="00000000" w:usb1="00000000" w:usb2="00000000" w:usb3="00000000" w:csb0="00040000" w:csb1="00000000"/>
  </w:font>
  <w:font w:name="方正楷体_GBK">
    <w:altName w:val="方正兰亭超细黑简体"/>
    <w:panose1 w:val="00000000000000000000"/>
    <w:charset w:val="00"/>
    <w:family w:val="auto"/>
    <w:pitch w:val="default"/>
    <w:sig w:usb0="00000000" w:usb1="00000000" w:usb2="00000000" w:usb3="00000000" w:csb0="00000000" w:csb1="00000000"/>
  </w:font>
  <w:font w:name="方正仿宋_GBK">
    <w:altName w:val="宋体"/>
    <w:panose1 w:val="00000000000000000000"/>
    <w:charset w:val="00"/>
    <w:family w:val="auto"/>
    <w:pitch w:val="default"/>
    <w:sig w:usb0="00000000" w:usb1="00000000" w:usb2="00000000" w:usb3="00000000" w:csb0="00000000" w:csb1="00000000"/>
  </w:font>
  <w:font w:name="方正黑体_GBK">
    <w:altName w:val="方正兰亭超细黑简体"/>
    <w:panose1 w:val="00000000000000000000"/>
    <w:charset w:val="00"/>
    <w:family w:val="auto"/>
    <w:pitch w:val="default"/>
    <w:sig w:usb0="00000000" w:usb1="00000000" w:usb2="00000000" w:usb3="00000000" w:csb0="00000000" w:csb1="00000000"/>
  </w:font>
  <w:font w:name="方正兰亭超细黑简体">
    <w:panose1 w:val="02000000000000000000"/>
    <w:charset w:val="86"/>
    <w:family w:val="auto"/>
    <w:pitch w:val="default"/>
    <w:sig w:usb0="00000001" w:usb1="08000000" w:usb2="00000000" w:usb3="00000000" w:csb0="00040000" w:csb1="00000000"/>
  </w:font>
  <w:font w:name="等线 Light">
    <w:altName w:val="宋体"/>
    <w:panose1 w:val="02010600030101010101"/>
    <w:charset w:val="88"/>
    <w:family w:val="auto"/>
    <w:pitch w:val="default"/>
    <w:sig w:usb0="00000000" w:usb1="00000000" w:usb2="00000016" w:usb3="00000000" w:csb0="0004000F" w:csb1="00000000"/>
  </w:font>
  <w:font w:name="MS Mincho">
    <w:panose1 w:val="02020609040205080304"/>
    <w:charset w:val="80"/>
    <w:family w:val="roman"/>
    <w:pitch w:val="default"/>
    <w:sig w:usb0="E00002FF" w:usb1="6AC7FDFB" w:usb2="00000012" w:usb3="00000000" w:csb0="4002009F" w:csb1="DFD70000"/>
  </w:font>
  <w:font w:name="Tahoma">
    <w:panose1 w:val="020B0604030504040204"/>
    <w:charset w:val="00"/>
    <w:family w:val="swiss"/>
    <w:pitch w:val="default"/>
    <w:sig w:usb0="E1002EFF" w:usb1="C000605B" w:usb2="00000029" w:usb3="00000000" w:csb0="200101FF" w:csb1="20280000"/>
  </w:font>
  <w:font w:name="MS UI Gothic">
    <w:panose1 w:val="020B0600070205080204"/>
    <w:charset w:val="80"/>
    <w:family w:val="auto"/>
    <w:pitch w:val="default"/>
    <w:sig w:usb0="E00002FF" w:usb1="6AC7FDFB" w:usb2="00000012" w:usb3="00000000" w:csb0="4002009F" w:csb1="DFD70000"/>
  </w:font>
  <w:font w:name="Palatino Linotype">
    <w:panose1 w:val="02040502050505030304"/>
    <w:charset w:val="00"/>
    <w:family w:val="auto"/>
    <w:pitch w:val="default"/>
    <w:sig w:usb0="E0000287" w:usb1="40000013" w:usb2="00000000" w:usb3="00000000" w:csb0="2000019F" w:csb1="00000000"/>
  </w:font>
  <w:font w:name="Lucida Sans">
    <w:altName w:val="Lucida Sans Unicode"/>
    <w:panose1 w:val="020B0602030504020204"/>
    <w:charset w:val="00"/>
    <w:family w:val="auto"/>
    <w:pitch w:val="default"/>
    <w:sig w:usb0="00000000" w:usb1="00000000" w:usb2="00000000" w:usb3="00000000" w:csb0="00000000" w:csb1="00000000"/>
  </w:font>
  <w:font w:name="Lucida Sans Unicode">
    <w:panose1 w:val="020B0602030504020204"/>
    <w:charset w:val="00"/>
    <w:family w:val="auto"/>
    <w:pitch w:val="default"/>
    <w:sig w:usb0="80001AFF" w:usb1="0000396B" w:usb2="00000000" w:usb3="00000000" w:csb0="200000BF" w:csb1="D7F70000"/>
  </w:font>
  <w:font w:name="华文细黑">
    <w:altName w:val="宋体"/>
    <w:panose1 w:val="02010600040101010101"/>
    <w:charset w:val="86"/>
    <w:family w:val="auto"/>
    <w:pitch w:val="default"/>
    <w:sig w:usb0="00000000" w:usb1="00000000" w:usb2="00000000" w:usb3="00000000" w:csb0="0004009F" w:csb1="DFD70000"/>
  </w:font>
  <w:font w:name="Segoe UI">
    <w:panose1 w:val="020B0502040204020203"/>
    <w:charset w:val="00"/>
    <w:family w:val="swiss"/>
    <w:pitch w:val="default"/>
    <w:sig w:usb0="E10022FF" w:usb1="C000E47F" w:usb2="00000029" w:usb3="00000000" w:csb0="200001DF" w:csb1="20000000"/>
  </w:font>
  <w:font w:name="Dotum">
    <w:panose1 w:val="020B0600000101010101"/>
    <w:charset w:val="81"/>
    <w:family w:val="auto"/>
    <w:pitch w:val="default"/>
    <w:sig w:usb0="B00002AF" w:usb1="69D77CFB" w:usb2="00000030" w:usb3="00000000" w:csb0="4008009F" w:csb1="DFD70000"/>
  </w:font>
  <w:font w:name="GulimChe">
    <w:panose1 w:val="020B0609000101010101"/>
    <w:charset w:val="81"/>
    <w:family w:val="auto"/>
    <w:pitch w:val="default"/>
    <w:sig w:usb0="B00002AF" w:usb1="69D77CFB" w:usb2="00000030" w:usb3="00000000" w:csb0="4008009F" w:csb1="DFD70000"/>
  </w:font>
  <w:font w:name="PMingLiU-ExtB">
    <w:panose1 w:val="02020500000000000000"/>
    <w:charset w:val="88"/>
    <w:family w:val="auto"/>
    <w:pitch w:val="default"/>
    <w:sig w:usb0="8000002F" w:usb1="02000008" w:usb2="00000000" w:usb3="00000000" w:csb0="00100001" w:csb1="00000000"/>
  </w:font>
  <w:font w:name="SimSun-ExtB">
    <w:panose1 w:val="02010609060101010101"/>
    <w:charset w:val="86"/>
    <w:family w:val="auto"/>
    <w:pitch w:val="default"/>
    <w:sig w:usb0="00000001" w:usb1="02000000" w:usb2="00000000" w:usb3="00000000" w:csb0="00040001" w:csb1="00000000"/>
  </w:font>
  <w:font w:name="04b_21">
    <w:altName w:val="Segoe Print"/>
    <w:panose1 w:val="00000400000000000000"/>
    <w:charset w:val="00"/>
    <w:family w:val="auto"/>
    <w:pitch w:val="default"/>
    <w:sig w:usb0="00000000" w:usb1="00000000" w:usb2="00000000" w:usb3="00000000" w:csb0="00000000" w:csb1="00000000"/>
  </w:font>
  <w:font w:name="Adobe Devanagari">
    <w:altName w:val="Georgia"/>
    <w:panose1 w:val="02040503050201020203"/>
    <w:charset w:val="00"/>
    <w:family w:val="auto"/>
    <w:pitch w:val="default"/>
    <w:sig w:usb0="00000000" w:usb1="00000000" w:usb2="00000000" w:usb3="00000000" w:csb0="20000001" w:csb1="00000000"/>
  </w:font>
  <w:font w:name="Aharoni">
    <w:panose1 w:val="02010803020104030203"/>
    <w:charset w:val="00"/>
    <w:family w:val="auto"/>
    <w:pitch w:val="default"/>
    <w:sig w:usb0="00000801" w:usb1="00000000" w:usb2="00000000" w:usb3="00000000" w:csb0="00000020" w:csb1="00200000"/>
  </w:font>
  <w:font w:name="Amiri">
    <w:altName w:val="Courier New"/>
    <w:panose1 w:val="00000500000000000000"/>
    <w:charset w:val="00"/>
    <w:family w:val="auto"/>
    <w:pitch w:val="default"/>
    <w:sig w:usb0="00000000" w:usb1="00000000" w:usb2="00000008" w:usb3="00000000" w:csb0="000000D3" w:csb1="00080000"/>
  </w:font>
  <w:font w:name="BatangChe">
    <w:panose1 w:val="02030609000101010101"/>
    <w:charset w:val="81"/>
    <w:family w:val="auto"/>
    <w:pitch w:val="default"/>
    <w:sig w:usb0="B00002AF" w:usb1="69D77CFB" w:usb2="00000030" w:usb3="00000000" w:csb0="4008009F" w:csb1="DFD70000"/>
  </w:font>
  <w:font w:name="Batang">
    <w:panose1 w:val="02030600000101010101"/>
    <w:charset w:val="81"/>
    <w:family w:val="auto"/>
    <w:pitch w:val="default"/>
    <w:sig w:usb0="B00002AF" w:usb1="69D77CFB" w:usb2="00000030" w:usb3="00000000" w:csb0="4008009F" w:csb1="DFD70000"/>
  </w:font>
  <w:font w:name="DFKai-SB">
    <w:panose1 w:val="03000509000000000000"/>
    <w:charset w:val="88"/>
    <w:family w:val="auto"/>
    <w:pitch w:val="default"/>
    <w:sig w:usb0="00000003" w:usb1="082E0000" w:usb2="00000016" w:usb3="00000000" w:csb0="00100001" w:csb1="00000000"/>
  </w:font>
  <w:font w:name="DotumChe">
    <w:panose1 w:val="020B0609000101010101"/>
    <w:charset w:val="81"/>
    <w:family w:val="auto"/>
    <w:pitch w:val="default"/>
    <w:sig w:usb0="B00002AF" w:usb1="69D77CFB" w:usb2="00000030" w:usb3="00000000" w:csb0="4008009F" w:csb1="DFD70000"/>
  </w:font>
  <w:font w:name="MingLiU_HKSCS">
    <w:panose1 w:val="02020500000000000000"/>
    <w:charset w:val="88"/>
    <w:family w:val="auto"/>
    <w:pitch w:val="default"/>
    <w:sig w:usb0="A00002FF" w:usb1="38CFFCFA" w:usb2="00000016" w:usb3="00000000" w:csb0="00100001" w:csb1="00000000"/>
  </w:font>
  <w:font w:name="MS Gothic">
    <w:panose1 w:val="020B0609070205080204"/>
    <w:charset w:val="80"/>
    <w:family w:val="auto"/>
    <w:pitch w:val="default"/>
    <w:sig w:usb0="E00002FF" w:usb1="6AC7FDFB" w:usb2="00000012" w:usb3="00000000" w:csb0="4002009F" w:csb1="DFD70000"/>
  </w:font>
  <w:font w:name="方正小标宋_GBK">
    <w:altName w:val="宋体"/>
    <w:panose1 w:val="00000000000000000000"/>
    <w:charset w:val="86"/>
    <w:family w:val="roman"/>
    <w:pitch w:val="default"/>
    <w:sig w:usb0="00000000" w:usb1="00000000" w:usb2="00000010" w:usb3="00000000" w:csb0="00040000" w:csb1="00000000"/>
  </w:font>
  <w:font w:name="Segoe Print">
    <w:panose1 w:val="02000600000000000000"/>
    <w:charset w:val="00"/>
    <w:family w:val="auto"/>
    <w:pitch w:val="default"/>
    <w:sig w:usb0="0000028F" w:usb1="00000000" w:usb2="00000000" w:usb3="00000000" w:csb0="2000009F" w:csb1="47010000"/>
  </w:font>
  <w:font w:name="PMingLiU">
    <w:panose1 w:val="02020500000000000000"/>
    <w:charset w:val="88"/>
    <w:family w:val="auto"/>
    <w:pitch w:val="default"/>
    <w:sig w:usb0="A00002FF" w:usb1="28CFFCFA" w:usb2="00000016" w:usb3="00000000" w:csb0="00100001" w:csb1="00000000"/>
  </w:font>
  <w:font w:name="Cambria Math">
    <w:panose1 w:val="02040503050406030204"/>
    <w:charset w:val="00"/>
    <w:family w:val="auto"/>
    <w:pitch w:val="default"/>
    <w:sig w:usb0="E00002FF" w:usb1="420024FF" w:usb2="00000000" w:usb3="00000000" w:csb0="2000019F" w:csb1="00000000"/>
  </w:font>
  <w:font w:name="MingLiU">
    <w:panose1 w:val="02020509000000000000"/>
    <w:charset w:val="88"/>
    <w:family w:val="auto"/>
    <w:pitch w:val="default"/>
    <w:sig w:usb0="A00002FF" w:usb1="28CFFCFA" w:usb2="00000016" w:usb3="00000000" w:csb0="00100001" w:csb1="00000000"/>
  </w:font>
  <w:font w:name="等线">
    <w:altName w:val="宋体"/>
    <w:panose1 w:val="02010600030101010101"/>
    <w:charset w:val="86"/>
    <w:family w:val="auto"/>
    <w:pitch w:val="default"/>
    <w:sig w:usb0="00000000" w:usb1="00000000" w:usb2="00000016" w:usb3="00000000" w:csb0="0004000F" w:csb1="00000000"/>
  </w:font>
  <w:font w:name="Helvetica">
    <w:altName w:val="Arial"/>
    <w:panose1 w:val="020B0604020202020204"/>
    <w:charset w:val="00"/>
    <w:family w:val="swiss"/>
    <w:pitch w:val="default"/>
    <w:sig w:usb0="00000000" w:usb1="00000000" w:usb2="00000008" w:usb3="00000000" w:csb0="000001FF" w:csb1="00000000"/>
  </w:font>
  <w:font w:name="华文楷体">
    <w:altName w:val="宋体"/>
    <w:panose1 w:val="02010600040101010101"/>
    <w:charset w:val="86"/>
    <w:family w:val="auto"/>
    <w:pitch w:val="default"/>
    <w:sig w:usb0="00000000" w:usb1="00000000" w:usb2="00000000" w:usb3="00000000" w:csb0="0004009F" w:csb1="DFD70000"/>
  </w:font>
  <w:font w:name="华文中宋">
    <w:altName w:val="宋体"/>
    <w:panose1 w:val="02010600040101010101"/>
    <w:charset w:val="86"/>
    <w:family w:val="auto"/>
    <w:pitch w:val="default"/>
    <w:sig w:usb0="00000000" w:usb1="00000000" w:usb2="00000000" w:usb3="00000000" w:csb0="0004009F" w:csb1="DFD70000"/>
  </w:font>
  <w:font w:name="Arial Unicode MS">
    <w:altName w:val="宋体"/>
    <w:panose1 w:val="020B0604020202020204"/>
    <w:charset w:val="86"/>
    <w:family w:val="auto"/>
    <w:pitch w:val="default"/>
    <w:sig w:usb0="00000000" w:usb1="00000000" w:usb2="0000003F" w:usb3="00000000" w:csb0="603F01FF" w:csb1="FFFF0000"/>
  </w:font>
  <w:font w:name="serif">
    <w:altName w:val="Courier New"/>
    <w:panose1 w:val="00000000000000000000"/>
    <w:charset w:val="00"/>
    <w:family w:val="auto"/>
    <w:pitch w:val="default"/>
    <w:sig w:usb0="00000000" w:usb1="00000000" w:usb2="00000000" w:usb3="00000000" w:csb0="00000000" w:csb1="00000000"/>
  </w:font>
  <w:font w:name="等线 Light">
    <w:altName w:val="宋体"/>
    <w:panose1 w:val="02010600030101010101"/>
    <w:charset w:val="86"/>
    <w:family w:val="auto"/>
    <w:pitch w:val="default"/>
    <w:sig w:usb0="00000000" w:usb1="00000000" w:usb2="00000016" w:usb3="00000000" w:csb0="0004000F" w:csb1="00000000"/>
  </w:font>
  <w:font w:name="等线">
    <w:altName w:val="Courier New"/>
    <w:panose1 w:val="00000000000000000000"/>
    <w:charset w:val="00"/>
    <w:family w:val="auto"/>
    <w:pitch w:val="default"/>
    <w:sig w:usb0="00000000" w:usb1="00000000" w:usb2="00000000" w:usb3="00000000" w:csb0="00000000" w:csb1="00000000"/>
  </w:font>
  <w:font w:name="MicrosoftYaHei-Bold">
    <w:altName w:val="宋体"/>
    <w:panose1 w:val="00000000000000000000"/>
    <w:charset w:val="86"/>
    <w:family w:val="auto"/>
    <w:pitch w:val="default"/>
    <w:sig w:usb0="00000000" w:usb1="00000000" w:usb2="00000010" w:usb3="00000000" w:csb0="00040001" w:csb1="00000000"/>
  </w:font>
  <w:font w:name="黑体;">
    <w:altName w:val="黑体"/>
    <w:panose1 w:val="00000000000000000000"/>
    <w:charset w:val="00"/>
    <w:family w:val="auto"/>
    <w:pitch w:val="default"/>
    <w:sig w:usb0="00000000" w:usb1="00000000" w:usb2="00000000" w:usb3="00000000" w:csb0="00000000" w:csb1="00000000"/>
  </w:font>
  <w:font w:name="方正小标宋体">
    <w:altName w:val="宋体"/>
    <w:panose1 w:val="00000000000000000000"/>
    <w:charset w:val="00"/>
    <w:family w:val="auto"/>
    <w:pitch w:val="default"/>
    <w:sig w:usb0="00000000" w:usb1="00000000" w:usb2="00000000" w:usb3="00000000" w:csb0="00040001" w:csb1="00000000"/>
  </w:font>
  <w:font w:name="方正仿宋_GBK">
    <w:altName w:val="宋体"/>
    <w:panose1 w:val="00000000000000000000"/>
    <w:charset w:val="86"/>
    <w:family w:val="script"/>
    <w:pitch w:val="default"/>
    <w:sig w:usb0="00000000" w:usb1="00000000" w:usb2="00000010" w:usb3="00000000" w:csb0="00040000" w:csb1="00000000"/>
  </w:font>
  <w:font w:name="方正仿宋简体">
    <w:altName w:val="宋体"/>
    <w:panose1 w:val="03000509000000000000"/>
    <w:charset w:val="86"/>
    <w:family w:val="auto"/>
    <w:pitch w:val="default"/>
    <w:sig w:usb0="00000000" w:usb1="00000000" w:usb2="00000000" w:usb3="00000000" w:csb0="00040000" w:csb1="00000000"/>
  </w:font>
  <w:font w:name="+mn-cs">
    <w:altName w:val="仿宋_GB2312"/>
    <w:panose1 w:val="00000000000000000000"/>
    <w:charset w:val="00"/>
    <w:family w:val="roman"/>
    <w:pitch w:val="default"/>
    <w:sig w:usb0="00000000" w:usb1="00000000" w:usb2="00000000" w:usb3="00000000" w:csb0="00040001" w:csb1="00000000"/>
  </w:font>
  <w:font w:name="方正黑体简体">
    <w:altName w:val="方正兰亭超细黑简体"/>
    <w:panose1 w:val="02010601030101010101"/>
    <w:charset w:val="86"/>
    <w:family w:val="auto"/>
    <w:pitch w:val="default"/>
    <w:sig w:usb0="00000000" w:usb1="00000000" w:usb2="00000000" w:usb3="00000000" w:csb0="00040000" w:csb1="00000000"/>
  </w:font>
  <w:font w:name="华文宋体">
    <w:altName w:val="宋体"/>
    <w:panose1 w:val="02010600040101010101"/>
    <w:charset w:val="86"/>
    <w:family w:val="auto"/>
    <w:pitch w:val="default"/>
    <w:sig w:usb0="00000000" w:usb1="00000000" w:usb2="00000000" w:usb3="00000000" w:csb0="0004009F" w:csb1="DFD70000"/>
  </w:font>
  <w:font w:name="华文隶书">
    <w:altName w:val="微软雅黑"/>
    <w:panose1 w:val="02010800040101010101"/>
    <w:charset w:val="86"/>
    <w:family w:val="auto"/>
    <w:pitch w:val="default"/>
    <w:sig w:usb0="00000000" w:usb1="00000000" w:usb2="00000000" w:usb3="00000000" w:csb0="00040000" w:csb1="00000000"/>
  </w:font>
  <w:font w:name="方正姚体">
    <w:altName w:val="宋体"/>
    <w:panose1 w:val="02010601030101010101"/>
    <w:charset w:val="86"/>
    <w:family w:val="auto"/>
    <w:pitch w:val="default"/>
    <w:sig w:usb0="00000000" w:usb1="00000000" w:usb2="00000000" w:usb3="00000000" w:csb0="00040000" w:csb1="00000000"/>
  </w:font>
  <w:font w:name="方正舒体">
    <w:altName w:val="宋体"/>
    <w:panose1 w:val="02010601030101010101"/>
    <w:charset w:val="86"/>
    <w:family w:val="auto"/>
    <w:pitch w:val="default"/>
    <w:sig w:usb0="00000000" w:usb1="00000000" w:usb2="00000000" w:usb3="00000000" w:csb0="00040000" w:csb1="00000000"/>
  </w:font>
  <w:font w:name="MS PMincho">
    <w:panose1 w:val="02020600040205080304"/>
    <w:charset w:val="80"/>
    <w:family w:val="auto"/>
    <w:pitch w:val="default"/>
    <w:sig w:usb0="E00002FF" w:usb1="6AC7FDFB" w:usb2="00000012" w:usb3="00000000" w:csb0="4002009F" w:csb1="DFD70000"/>
  </w:font>
  <w:font w:name="汉仪旗黑-55">
    <w:altName w:val="黑体"/>
    <w:panose1 w:val="00020600040101010101"/>
    <w:charset w:val="86"/>
    <w:family w:val="auto"/>
    <w:pitch w:val="default"/>
    <w:sig w:usb0="00000000" w:usb1="00000000" w:usb2="00000016" w:usb3="00000000" w:csb0="00040000" w:csb1="00000000"/>
  </w:font>
  <w:font w:name="Bookman Old Style">
    <w:altName w:val="Segoe Print"/>
    <w:panose1 w:val="02050604050505020204"/>
    <w:charset w:val="00"/>
    <w:family w:val="roman"/>
    <w:pitch w:val="default"/>
    <w:sig w:usb0="00000000" w:usb1="00000000" w:usb2="00000000" w:usb3="00000000" w:csb0="2000009F" w:csb1="DFD70000"/>
  </w:font>
  <w:font w:name="幼圆">
    <w:altName w:val="宋体"/>
    <w:panose1 w:val="02010509060101010101"/>
    <w:charset w:val="86"/>
    <w:family w:val="auto"/>
    <w:pitch w:val="default"/>
    <w:sig w:usb0="00000000" w:usb1="00000000" w:usb2="00000000" w:usb3="00000000" w:csb0="00040000" w:csb1="00000000"/>
  </w:font>
  <w:font w:name="Symbol">
    <w:panose1 w:val="050501020107060205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sans-serif">
    <w:altName w:val="Courier New"/>
    <w:panose1 w:val="00000000000000000000"/>
    <w:charset w:val="00"/>
    <w:family w:val="auto"/>
    <w:pitch w:val="default"/>
    <w:sig w:usb0="00000000" w:usb1="00000000" w:usb2="00000000" w:usb3="00000000" w:csb0="00000000" w:csb1="00000000"/>
  </w:font>
  <w:font w:name="Arial Unicode MS">
    <w:altName w:val="Arial"/>
    <w:panose1 w:val="00000000000000000000"/>
    <w:charset w:val="00"/>
    <w:family w:val="auto"/>
    <w:pitch w:val="default"/>
    <w:sig w:usb0="00000000" w:usb1="00000000" w:usb2="00000000" w:usb3="00000000" w:csb0="00000000" w:csb1="00000000"/>
  </w:font>
  <w:font w:name="MS PGothic">
    <w:panose1 w:val="020B0600070205080204"/>
    <w:charset w:val="80"/>
    <w:family w:val="auto"/>
    <w:pitch w:val="default"/>
    <w:sig w:usb0="E00002FF" w:usb1="6AC7FDFB" w:usb2="00000012" w:usb3="00000000" w:csb0="4002009F" w:csb1="DFD70000"/>
  </w:font>
  <w:font w:name="Georgia">
    <w:panose1 w:val="02040502050405020303"/>
    <w:charset w:val="00"/>
    <w:family w:val="auto"/>
    <w:pitch w:val="default"/>
    <w:sig w:usb0="00000287" w:usb1="00000000" w:usb2="00000000" w:usb3="00000000" w:csb0="2000009F" w:csb1="00000000"/>
  </w:font>
  <w:font w:name="方正粗黑宋简体">
    <w:altName w:val="宋体"/>
    <w:panose1 w:val="02000000000000000000"/>
    <w:charset w:val="86"/>
    <w:family w:val="auto"/>
    <w:pitch w:val="default"/>
    <w:sig w:usb0="00000000" w:usb1="00000000" w:usb2="00000012" w:usb3="00000000" w:csb0="00040001" w:csb1="00000000"/>
  </w:font>
  <w:font w:name="Impact">
    <w:panose1 w:val="020B0806030902050204"/>
    <w:charset w:val="00"/>
    <w:family w:val="auto"/>
    <w:pitch w:val="default"/>
    <w:sig w:usb0="00000287" w:usb1="00000000" w:usb2="00000000" w:usb3="00000000" w:csb0="2000009F" w:csb1="DFD70000"/>
  </w:font>
  <w:font w:name="Arial Black">
    <w:panose1 w:val="020B0A04020102020204"/>
    <w:charset w:val="00"/>
    <w:family w:val="auto"/>
    <w:pitch w:val="default"/>
    <w:sig w:usb0="00000287" w:usb1="00000000" w:usb2="00000000" w:usb3="00000000" w:csb0="2000009F" w:csb1="DFD70000"/>
  </w:font>
  <w:font w:name="ˎ̥">
    <w:altName w:val="Times New Roman"/>
    <w:panose1 w:val="00000000000000000000"/>
    <w:charset w:val="00"/>
    <w:family w:val="roman"/>
    <w:pitch w:val="default"/>
    <w:sig w:usb0="00000000" w:usb1="00000000" w:usb2="00000000" w:usb3="00000000" w:csb0="00040001" w:csb1="00000000"/>
  </w:font>
  <w:font w:name="VideoJS">
    <w:altName w:val="Courier New"/>
    <w:panose1 w:val="00000000000000000000"/>
    <w:charset w:val="00"/>
    <w:family w:val="auto"/>
    <w:pitch w:val="default"/>
    <w:sig w:usb0="00000000" w:usb1="00000000" w:usb2="00000000" w:usb3="00000000" w:csb0="00000000" w:csb1="00000000"/>
  </w:font>
  <w:font w:name="Shruti">
    <w:panose1 w:val="020B0502040204020203"/>
    <w:charset w:val="00"/>
    <w:family w:val="auto"/>
    <w:pitch w:val="default"/>
    <w:sig w:usb0="00040003" w:usb1="00000000" w:usb2="00000000" w:usb3="00000000" w:csb0="00000001" w:csb1="00000000"/>
  </w:font>
  <w:font w:name="等线">
    <w:altName w:val="宋体"/>
    <w:panose1 w:val="00000000000000000000"/>
    <w:charset w:val="88"/>
    <w:family w:val="auto"/>
    <w:pitch w:val="default"/>
    <w:sig w:usb0="00000000" w:usb1="00000000" w:usb2="00010016" w:usb3="00000000" w:csb0="0014000F" w:csb1="00000000"/>
  </w:font>
  <w:font w:name="Heiti SC Light">
    <w:altName w:val="黑体"/>
    <w:panose1 w:val="02000000000000000000"/>
    <w:charset w:val="50"/>
    <w:family w:val="auto"/>
    <w:pitch w:val="default"/>
    <w:sig w:usb0="00000000" w:usb1="00000000" w:usb2="00000010" w:usb3="00000000" w:csb0="003E0000" w:csb1="00000000"/>
  </w:font>
  <w:font w:name="黑体">
    <w:panose1 w:val="02010609060101010101"/>
    <w:charset w:val="50"/>
    <w:family w:val="auto"/>
    <w:pitch w:val="default"/>
    <w:sig w:usb0="800002BF" w:usb1="38CF7CFA" w:usb2="00000016" w:usb3="00000000" w:csb0="00040001" w:csb1="00000000"/>
  </w:font>
  <w:font w:name="微软雅黑">
    <w:panose1 w:val="020B0503020204020204"/>
    <w:charset w:val="50"/>
    <w:family w:val="auto"/>
    <w:pitch w:val="default"/>
    <w:sig w:usb0="80000287" w:usb1="280F3C52" w:usb2="00000016" w:usb3="00000000" w:csb0="0004001F" w:csb1="00000000"/>
  </w:font>
  <w:font w:name="??_GB2312">
    <w:altName w:val="Times New Roman"/>
    <w:panose1 w:val="00000000000000000000"/>
    <w:charset w:val="00"/>
    <w:family w:val="auto"/>
    <w:pitch w:val="default"/>
    <w:sig w:usb0="00000000" w:usb1="00000000" w:usb2="00000000" w:usb3="00000000" w:csb0="00000001" w:csb1="00000000"/>
  </w:font>
  <w:font w:name="PingFang SC">
    <w:altName w:val="仿宋_GB2312"/>
    <w:panose1 w:val="00000000000000000000"/>
    <w:charset w:val="00"/>
    <w:family w:val="auto"/>
    <w:pitch w:val="default"/>
    <w:sig w:usb0="00000000" w:usb1="00000000" w:usb2="00000000" w:usb3="00000000" w:csb0="00040001" w:csb1="00000000"/>
  </w:font>
  <w:font w:name="Calibri">
    <w:panose1 w:val="020F0502020204030204"/>
    <w:charset w:val="01"/>
    <w:family w:val="swiss"/>
    <w:pitch w:val="default"/>
    <w:sig w:usb0="E00002FF" w:usb1="4000ACFF" w:usb2="00000001" w:usb3="00000000" w:csb0="2000019F" w:csb1="00000000"/>
  </w:font>
  <w:font w:name="微软简中圆">
    <w:altName w:val="Courier New"/>
    <w:panose1 w:val="00000000000000000000"/>
    <w:charset w:val="00"/>
    <w:family w:val="auto"/>
    <w:pitch w:val="default"/>
    <w:sig w:usb0="00000000" w:usb1="00000000" w:usb2="00000000" w:usb3="00000000" w:csb0="00000000" w:csb1="00000000"/>
  </w:font>
  <w:font w:name="微软简楷体">
    <w:altName w:val="宋体"/>
    <w:panose1 w:val="00000000000000000000"/>
    <w:charset w:val="00"/>
    <w:family w:val="auto"/>
    <w:pitch w:val="default"/>
    <w:sig w:usb0="00000000" w:usb1="00000000" w:usb2="00000000" w:usb3="00000000" w:csb0="00000000" w:csb1="00000000"/>
  </w:font>
  <w:font w:name="微软简粗黑">
    <w:altName w:val="黑体"/>
    <w:panose1 w:val="00000000000000000000"/>
    <w:charset w:val="00"/>
    <w:family w:val="auto"/>
    <w:pitch w:val="default"/>
    <w:sig w:usb0="00000000" w:usb1="00000000" w:usb2="00000000" w:usb3="00000000" w:csb0="00000000" w:csb1="00000000"/>
  </w:font>
  <w:font w:name="微软简综艺">
    <w:altName w:val="Lucida Console"/>
    <w:panose1 w:val="02010609000101010101"/>
    <w:charset w:val="00"/>
    <w:family w:val="auto"/>
    <w:pitch w:val="default"/>
    <w:sig w:usb0="00000000" w:usb1="00000000" w:usb2="00000000" w:usb3="00000000" w:csb0="00000000" w:csb1="00000000"/>
  </w:font>
  <w:font w:name="微软简老宋">
    <w:altName w:val="宋体"/>
    <w:panose1 w:val="00000000000000000000"/>
    <w:charset w:val="00"/>
    <w:family w:val="auto"/>
    <w:pitch w:val="default"/>
    <w:sig w:usb0="00000000" w:usb1="00000000" w:usb2="00000000" w:usb3="00000000" w:csb0="00000000" w:csb1="00000000"/>
  </w:font>
  <w:font w:name="方正剪纸简体">
    <w:altName w:val="宋体"/>
    <w:panose1 w:val="03000509000000000000"/>
    <w:charset w:val="86"/>
    <w:family w:val="auto"/>
    <w:pitch w:val="default"/>
    <w:sig w:usb0="00000000" w:usb1="00000000" w:usb2="00000000" w:usb3="00000000" w:csb0="00040000" w:csb1="00000000"/>
  </w:font>
  <w:font w:name="方正华隶简体">
    <w:altName w:val="宋体"/>
    <w:panose1 w:val="03000509000000000000"/>
    <w:charset w:val="86"/>
    <w:family w:val="auto"/>
    <w:pitch w:val="default"/>
    <w:sig w:usb0="00000000" w:usb1="00000000" w:usb2="00000000" w:usb3="00000000" w:csb0="00040000" w:csb1="00000000"/>
  </w:font>
  <w:font w:name="方正古隶简体">
    <w:altName w:val="宋体"/>
    <w:panose1 w:val="03000509000000000000"/>
    <w:charset w:val="86"/>
    <w:family w:val="auto"/>
    <w:pitch w:val="default"/>
    <w:sig w:usb0="00000000" w:usb1="00000000" w:usb2="00000000" w:usb3="00000000" w:csb0="00040000" w:csb1="00000000"/>
  </w:font>
  <w:font w:name="方正姚体简体">
    <w:altName w:val="宋体"/>
    <w:panose1 w:val="03000509000000000000"/>
    <w:charset w:val="86"/>
    <w:family w:val="auto"/>
    <w:pitch w:val="default"/>
    <w:sig w:usb0="00000000" w:usb1="00000000" w:usb2="00000000" w:usb3="00000000" w:csb0="00040000" w:csb1="00000000"/>
  </w:font>
  <w:font w:name="方正大黑简体">
    <w:altName w:val="黑体"/>
    <w:panose1 w:val="03000509000000000000"/>
    <w:charset w:val="86"/>
    <w:family w:val="auto"/>
    <w:pitch w:val="default"/>
    <w:sig w:usb0="00000000" w:usb1="00000000" w:usb2="00000000" w:usb3="00000000" w:csb0="00040000" w:csb1="00000000"/>
  </w:font>
  <w:font w:name="方正大标宋简体">
    <w:altName w:val="宋体"/>
    <w:panose1 w:val="03000509000000000000"/>
    <w:charset w:val="86"/>
    <w:family w:val="auto"/>
    <w:pitch w:val="default"/>
    <w:sig w:usb0="00000000" w:usb1="00000000" w:usb2="00000000" w:usb3="00000000" w:csb0="00040000" w:csb1="00000000"/>
  </w:font>
  <w:font w:name="微软简仿宋">
    <w:altName w:val="仿宋_GB2312"/>
    <w:panose1 w:val="00000000000000000000"/>
    <w:charset w:val="00"/>
    <w:family w:val="auto"/>
    <w:pitch w:val="default"/>
    <w:sig w:usb0="00000000" w:usb1="00000000" w:usb2="00000000" w:usb3="00000000" w:csb0="00000000" w:csb1="00000000"/>
  </w:font>
  <w:font w:name="微软简行楷">
    <w:altName w:val="宋体"/>
    <w:panose1 w:val="00000000000000000000"/>
    <w:charset w:val="00"/>
    <w:family w:val="auto"/>
    <w:pitch w:val="default"/>
    <w:sig w:usb0="00000000" w:usb1="00000000" w:usb2="00000000" w:usb3="00000000" w:csb0="00000000" w:csb1="00000000"/>
  </w:font>
  <w:font w:name="微软简隶书">
    <w:altName w:val="宋体"/>
    <w:panose1 w:val="00000000000000000000"/>
    <w:charset w:val="00"/>
    <w:family w:val="auto"/>
    <w:pitch w:val="default"/>
    <w:sig w:usb0="00000000" w:usb1="00000000" w:usb2="00000000" w:usb3="00000000" w:csb0="00000000" w:csb1="00000000"/>
  </w:font>
  <w:font w:name="微软简魏碑">
    <w:altName w:val="Courier New"/>
    <w:panose1 w:val="00000000000000000000"/>
    <w:charset w:val="00"/>
    <w:family w:val="auto"/>
    <w:pitch w:val="default"/>
    <w:sig w:usb0="00000000" w:usb1="00000000" w:usb2="00000000" w:usb3="00000000" w:csb0="00000000" w:csb1="00000000"/>
  </w:font>
  <w:font w:name="方正中等线简体">
    <w:altName w:val="宋体"/>
    <w:panose1 w:val="02010601030101010101"/>
    <w:charset w:val="86"/>
    <w:family w:val="auto"/>
    <w:pitch w:val="default"/>
    <w:sig w:usb0="00000000" w:usb1="00000000" w:usb2="00000000" w:usb3="00000000" w:csb0="00040000" w:csb1="00000000"/>
  </w:font>
  <w:font w:name="方正卡通简体">
    <w:altName w:val="宋体"/>
    <w:panose1 w:val="03000509000000000000"/>
    <w:charset w:val="86"/>
    <w:family w:val="auto"/>
    <w:pitch w:val="default"/>
    <w:sig w:usb0="00000000" w:usb1="00000000" w:usb2="00000000" w:usb3="00000000" w:csb0="00040000" w:csb1="00000000"/>
  </w:font>
  <w:font w:name="方正宋黑简体">
    <w:altName w:val="宋体"/>
    <w:panose1 w:val="03000509000000000000"/>
    <w:charset w:val="86"/>
    <w:family w:val="auto"/>
    <w:pitch w:val="default"/>
    <w:sig w:usb0="00000000" w:usb1="00000000" w:usb2="00000000" w:usb3="00000000" w:csb0="00040000" w:csb1="00000000"/>
  </w:font>
  <w:font w:name="方正康体简体">
    <w:altName w:val="宋体"/>
    <w:panose1 w:val="03000509000000000000"/>
    <w:charset w:val="86"/>
    <w:family w:val="auto"/>
    <w:pitch w:val="default"/>
    <w:sig w:usb0="00000000" w:usb1="00000000" w:usb2="00000000" w:usb3="00000000" w:csb0="00040000" w:csb1="00000000"/>
  </w:font>
  <w:font w:name="方正新舒体简体">
    <w:altName w:val="宋体"/>
    <w:panose1 w:val="02010601030101010101"/>
    <w:charset w:val="86"/>
    <w:family w:val="auto"/>
    <w:pitch w:val="default"/>
    <w:sig w:usb0="00000000" w:usb1="00000000" w:usb2="00000000" w:usb3="00000000" w:csb0="00040000" w:csb1="00000000"/>
  </w:font>
  <w:font w:name="方正硬笔行书简体">
    <w:altName w:val="宋体"/>
    <w:panose1 w:val="03000509000000000000"/>
    <w:charset w:val="86"/>
    <w:family w:val="auto"/>
    <w:pitch w:val="default"/>
    <w:sig w:usb0="00000000" w:usb1="00000000" w:usb2="00000000" w:usb3="00000000" w:csb0="00040000" w:csb1="00000000"/>
  </w:font>
  <w:font w:name="方正硬笔楷书简体">
    <w:altName w:val="宋体"/>
    <w:panose1 w:val="03000509000000000000"/>
    <w:charset w:val="86"/>
    <w:family w:val="auto"/>
    <w:pitch w:val="default"/>
    <w:sig w:usb0="00000000" w:usb1="00000000" w:usb2="00000000" w:usb3="00000000" w:csb0="00040000" w:csb1="00000000"/>
  </w:font>
  <w:font w:name="方正行楷简体">
    <w:altName w:val="宋体"/>
    <w:panose1 w:val="03000509000000000000"/>
    <w:charset w:val="86"/>
    <w:family w:val="auto"/>
    <w:pitch w:val="default"/>
    <w:sig w:usb0="00000000" w:usb1="00000000" w:usb2="00000000" w:usb3="00000000" w:csb0="00040000" w:csb1="00000000"/>
  </w:font>
  <w:font w:name="方正隶书简体">
    <w:altName w:val="宋体"/>
    <w:panose1 w:val="03000509000000000000"/>
    <w:charset w:val="86"/>
    <w:family w:val="auto"/>
    <w:pitch w:val="default"/>
    <w:sig w:usb0="00000000" w:usb1="00000000" w:usb2="00000000" w:usb3="00000000" w:csb0="00040000" w:csb1="00000000"/>
  </w:font>
  <w:font w:name="方正隶二简体">
    <w:altName w:val="宋体"/>
    <w:panose1 w:val="03000509000000000000"/>
    <w:charset w:val="86"/>
    <w:family w:val="auto"/>
    <w:pitch w:val="default"/>
    <w:sig w:usb0="00000000" w:usb1="00000000" w:usb2="00000000" w:usb3="00000000" w:csb0="00040000" w:csb1="00000000"/>
  </w:font>
  <w:font w:name="方正魏碑简体">
    <w:altName w:val="宋体"/>
    <w:panose1 w:val="02010601030101010101"/>
    <w:charset w:val="86"/>
    <w:family w:val="auto"/>
    <w:pitch w:val="default"/>
    <w:sig w:usb0="00000000" w:usb1="00000000" w:usb2="00000000" w:usb3="00000000" w:csb0="00040000" w:csb1="00000000"/>
  </w:font>
  <w:font w:name="方正黄草简体">
    <w:altName w:val="宋体"/>
    <w:panose1 w:val="03000509000000000000"/>
    <w:charset w:val="86"/>
    <w:family w:val="auto"/>
    <w:pitch w:val="default"/>
    <w:sig w:usb0="00000000" w:usb1="00000000" w:usb2="00000000" w:usb3="00000000" w:csb0="00040000" w:csb1="00000000"/>
  </w:font>
  <w:font w:name="田氏颜体大字库">
    <w:altName w:val="宋体"/>
    <w:panose1 w:val="020B0503020204020204"/>
    <w:charset w:val="86"/>
    <w:family w:val="auto"/>
    <w:pitch w:val="default"/>
    <w:sig w:usb0="00000000" w:usb1="00000000" w:usb2="00000016" w:usb3="00000000" w:csb0="E016019F" w:csb1="9FD70000"/>
  </w:font>
  <w:font w:name="迷你简中宋">
    <w:altName w:val="宋体"/>
    <w:panose1 w:val="02010609010101010101"/>
    <w:charset w:val="00"/>
    <w:family w:val="auto"/>
    <w:pitch w:val="default"/>
    <w:sig w:usb0="00000000" w:usb1="00000000" w:usb2="00000000" w:usb3="00000000" w:csb0="00000000" w:csb1="00000000"/>
  </w:font>
  <w:font w:name="迷你简中圆">
    <w:altName w:val="Lucida Console"/>
    <w:panose1 w:val="02010609000101010101"/>
    <w:charset w:val="00"/>
    <w:family w:val="auto"/>
    <w:pitch w:val="default"/>
    <w:sig w:usb0="00000000" w:usb1="00000000" w:usb2="00000000" w:usb3="00000000" w:csb0="00000000" w:csb1="00000000"/>
  </w:font>
  <w:font w:name="迷你简大标宋">
    <w:altName w:val="宋体"/>
    <w:panose1 w:val="03000509000000000000"/>
    <w:charset w:val="86"/>
    <w:family w:val="auto"/>
    <w:pitch w:val="default"/>
    <w:sig w:usb0="00000000" w:usb1="00000000" w:usb2="00000000" w:usb3="00000000" w:csb0="00040000" w:csb1="00000000"/>
  </w:font>
  <w:font w:name="迷你简中特广告">
    <w:altName w:val="宋体"/>
    <w:panose1 w:val="020B0602010101010101"/>
    <w:charset w:val="86"/>
    <w:family w:val="auto"/>
    <w:pitch w:val="default"/>
    <w:sig w:usb0="00000000" w:usb1="00000000" w:usb2="00000000" w:usb3="00000000" w:csb0="00040000" w:csb1="00000000"/>
  </w:font>
  <w:font w:name="迷你简小标宋">
    <w:altName w:val="宋体"/>
    <w:panose1 w:val="03000509000000000000"/>
    <w:charset w:val="86"/>
    <w:family w:val="auto"/>
    <w:pitch w:val="default"/>
    <w:sig w:usb0="00000000" w:usb1="00000000" w:usb2="00000000" w:usb3="00000000" w:csb0="00040000" w:csb1="00000000"/>
  </w:font>
  <w:font w:name="迷你简小隶书">
    <w:altName w:val="宋体"/>
    <w:panose1 w:val="02010609000101010101"/>
    <w:charset w:val="86"/>
    <w:family w:val="auto"/>
    <w:pitch w:val="default"/>
    <w:sig w:usb0="00000000" w:usb1="00000000" w:usb2="00000002" w:usb3="00000000" w:csb0="00040000" w:csb1="00000000"/>
  </w:font>
  <w:font w:name="迷你简新报宋">
    <w:altName w:val="宋体"/>
    <w:panose1 w:val="03000509000000000000"/>
    <w:charset w:val="86"/>
    <w:family w:val="auto"/>
    <w:pitch w:val="default"/>
    <w:sig w:usb0="00000000" w:usb1="00000000" w:usb2="00000000" w:usb3="00000000" w:csb0="00040000" w:csb1="00000000"/>
  </w:font>
  <w:font w:name="迷你简立黑">
    <w:altName w:val="黑体"/>
    <w:panose1 w:val="02010604000101010101"/>
    <w:charset w:val="86"/>
    <w:family w:val="auto"/>
    <w:pitch w:val="default"/>
    <w:sig w:usb0="00000000" w:usb1="00000000" w:usb2="00000002" w:usb3="00000000" w:csb0="00040000" w:csb1="00000000"/>
  </w:font>
  <w:font w:name="迷你简粗宋">
    <w:altName w:val="宋体"/>
    <w:panose1 w:val="03000509000000000000"/>
    <w:charset w:val="86"/>
    <w:family w:val="auto"/>
    <w:pitch w:val="default"/>
    <w:sig w:usb0="00000000" w:usb1="00000000" w:usb2="00000000" w:usb3="00000000" w:csb0="00040000" w:csb1="00000000"/>
  </w:font>
  <w:font w:name="迷你简粗隶书">
    <w:altName w:val="宋体"/>
    <w:panose1 w:val="02010609000101010101"/>
    <w:charset w:val="00"/>
    <w:family w:val="auto"/>
    <w:pitch w:val="default"/>
    <w:sig w:usb0="00000000" w:usb1="00000000" w:usb2="00000000" w:usb3="00000000" w:csb0="00000000" w:csb1="00000000"/>
  </w:font>
  <w:font w:name="sinmsun">
    <w:altName w:val="Times New Roman"/>
    <w:panose1 w:val="00000000000000000000"/>
    <w:charset w:val="00"/>
    <w:family w:val="decorative"/>
    <w:pitch w:val="default"/>
    <w:sig w:usb0="00000000" w:usb1="00000000" w:usb2="00000000" w:usb3="00000000" w:csb0="00040001" w:csb1="00000000"/>
  </w:font>
  <w:font w:name="Helvetica Neue">
    <w:altName w:val="Courier New"/>
    <w:panose1 w:val="00000000000000000000"/>
    <w:charset w:val="00"/>
    <w:family w:val="auto"/>
    <w:pitch w:val="default"/>
    <w:sig w:usb0="00000000" w:usb1="00000000" w:usb2="00000000" w:usb3="00000000" w:csb0="00000000" w:csb1="00000000"/>
  </w:font>
  <w:font w:name="Meiryo">
    <w:panose1 w:val="020B0604030504040204"/>
    <w:charset w:val="80"/>
    <w:family w:val="auto"/>
    <w:pitch w:val="default"/>
    <w:sig w:usb0="E10102FF" w:usb1="EAC7FFFF" w:usb2="00010012" w:usb3="00000000" w:csb0="6002009F" w:csb1="DFD70000"/>
  </w:font>
  <w:font w:name="Meiryo UI">
    <w:panose1 w:val="020B0604030504040204"/>
    <w:charset w:val="80"/>
    <w:family w:val="auto"/>
    <w:pitch w:val="default"/>
    <w:sig w:usb0="E10102FF" w:usb1="EAC7FFFF" w:usb2="00010012" w:usb3="00000000" w:csb0="6002009F" w:csb1="DFD70000"/>
  </w:font>
  <w:font w:name="Malgun Gothic">
    <w:panose1 w:val="020B0503020000020004"/>
    <w:charset w:val="81"/>
    <w:family w:val="auto"/>
    <w:pitch w:val="default"/>
    <w:sig w:usb0="900002AF" w:usb1="01D77CFB" w:usb2="00000012" w:usb3="00000000" w:csb0="00080001" w:csb1="00000000"/>
  </w:font>
  <w:font w:name="GungsuhChe">
    <w:panose1 w:val="02030609000101010101"/>
    <w:charset w:val="81"/>
    <w:family w:val="auto"/>
    <w:pitch w:val="default"/>
    <w:sig w:usb0="B00002AF" w:usb1="69D77CFB" w:usb2="00000030" w:usb3="00000000" w:csb0="4008009F" w:csb1="DFD70000"/>
  </w:font>
  <w:font w:name="Gungsuh">
    <w:panose1 w:val="02030600000101010101"/>
    <w:charset w:val="81"/>
    <w:family w:val="auto"/>
    <w:pitch w:val="default"/>
    <w:sig w:usb0="B00002AF" w:usb1="69D77CFB" w:usb2="00000030" w:usb3="00000000" w:csb0="4008009F" w:csb1="DFD70000"/>
  </w:font>
  <w:font w:name="Lucida Console">
    <w:panose1 w:val="020B0609040504020204"/>
    <w:charset w:val="00"/>
    <w:family w:val="auto"/>
    <w:pitch w:val="default"/>
    <w:sig w:usb0="8000028F" w:usb1="00001800" w:usb2="00000000" w:usb3="00000000" w:csb0="0000001F" w:csb1="D7D70000"/>
  </w:font>
  <w:font w:name="Gulim">
    <w:panose1 w:val="020B0600000101010101"/>
    <w:charset w:val="81"/>
    <w:family w:val="auto"/>
    <w:pitch w:val="default"/>
    <w:sig w:usb0="B00002AF" w:usb1="69D77CFB" w:usb2="00000030" w:usb3="00000000" w:csb0="4008009F" w:csb1="DFD70000"/>
  </w:font>
  <w:font w:name="_x000B__x000C_">
    <w:altName w:val="Times New Roman"/>
    <w:panose1 w:val="00000000000000000000"/>
    <w:charset w:val="00"/>
    <w:family w:val="roman"/>
    <w:pitch w:val="default"/>
    <w:sig w:usb0="00000000" w:usb1="00000000" w:usb2="00000000" w:usb3="00000000" w:csb0="00040001" w:csb1="00000000"/>
  </w:font>
  <w:font w:name="????">
    <w:altName w:val="Times New Roman"/>
    <w:panose1 w:val="00000000000000000000"/>
    <w:charset w:val="00"/>
    <w:family w:val="auto"/>
    <w:pitch w:val="default"/>
    <w:sig w:usb0="00000000" w:usb1="00000000" w:usb2="00000000" w:usb3="00000000" w:csb0="00000001" w:csb1="00000000"/>
  </w:font>
  <w:font w:name="KodchiangUPC">
    <w:panose1 w:val="02020603050405020304"/>
    <w:charset w:val="00"/>
    <w:family w:val="auto"/>
    <w:pitch w:val="default"/>
    <w:sig w:usb0="01000007" w:usb1="00000002" w:usb2="00000000" w:usb3="00000000" w:csb0="00010001" w:csb1="00000000"/>
  </w:font>
  <w:font w:name="宋体-方正超大字符集">
    <w:altName w:val="宋体"/>
    <w:panose1 w:val="03000509000000000000"/>
    <w:charset w:val="86"/>
    <w:family w:val="script"/>
    <w:pitch w:val="default"/>
    <w:sig w:usb0="00000000" w:usb1="00000000" w:usb2="00000000" w:usb3="00000000" w:csb0="00040000" w:csb1="00000000"/>
  </w:font>
  <w:font w:name="Trebuchet MS">
    <w:panose1 w:val="020B0603020202020204"/>
    <w:charset w:val="00"/>
    <w:family w:val="swiss"/>
    <w:pitch w:val="default"/>
    <w:sig w:usb0="00000287" w:usb1="00000000" w:usb2="00000000" w:usb3="00000000" w:csb0="2000009F" w:csb1="00000000"/>
  </w:font>
  <w:font w:name="宋体-18030">
    <w:altName w:val="宋体"/>
    <w:panose1 w:val="00000000000000000000"/>
    <w:charset w:val="86"/>
    <w:family w:val="modern"/>
    <w:pitch w:val="default"/>
    <w:sig w:usb0="00000000" w:usb1="00000000" w:usb2="00000010" w:usb3="00000000" w:csb0="00040000" w:csb1="00000000"/>
  </w:font>
  <w:font w:name="HiddenHorzOCl">
    <w:altName w:val="宋体"/>
    <w:panose1 w:val="00000000000000000000"/>
    <w:charset w:val="86"/>
    <w:family w:val="swiss"/>
    <w:pitch w:val="default"/>
    <w:sig w:usb0="00000000" w:usb1="00000000" w:usb2="00000010" w:usb3="00000000" w:csb0="00040000" w:csb1="00000000"/>
  </w:font>
  <w:font w:name="汉仪中黑简">
    <w:altName w:val="宋体"/>
    <w:panose1 w:val="00000000000000000000"/>
    <w:charset w:val="86"/>
    <w:family w:val="modern"/>
    <w:pitch w:val="default"/>
    <w:sig w:usb0="00000000" w:usb1="00000000" w:usb2="00000010" w:usb3="00000000" w:csb0="00040000" w:csb1="00000000"/>
  </w:font>
  <w:font w:name="Times">
    <w:altName w:val="Times New Roman"/>
    <w:panose1 w:val="02020603050405020304"/>
    <w:charset w:val="00"/>
    <w:family w:val="roman"/>
    <w:pitch w:val="default"/>
    <w:sig w:usb0="00000000" w:usb1="00000000" w:usb2="00000008" w:usb3="00000000" w:csb0="000001FF" w:csb1="00000000"/>
  </w:font>
  <w:font w:name="汉仪书宋一简">
    <w:altName w:val="宋体"/>
    <w:panose1 w:val="00000000000000000000"/>
    <w:charset w:val="86"/>
    <w:family w:val="modern"/>
    <w:pitch w:val="default"/>
    <w:sig w:usb0="00000000" w:usb1="00000000" w:usb2="00000010" w:usb3="00000000" w:csb0="00040000" w:csb1="00000000"/>
  </w:font>
  <w:font w:name="Century Gothic">
    <w:altName w:val="Trebuchet MS"/>
    <w:panose1 w:val="020B0502020202020204"/>
    <w:charset w:val="00"/>
    <w:family w:val="swiss"/>
    <w:pitch w:val="default"/>
    <w:sig w:usb0="00000000" w:usb1="00000000" w:usb2="00000000" w:usb3="00000000" w:csb0="2000009F" w:csb1="DFD70000"/>
  </w:font>
  <w:font w:name="方正大标宋简体">
    <w:altName w:val="宋体"/>
    <w:panose1 w:val="00000000000000000000"/>
    <w:charset w:val="00"/>
    <w:family w:val="auto"/>
    <w:pitch w:val="default"/>
    <w:sig w:usb0="00000000" w:usb1="00000000" w:usb2="00000000" w:usb3="00000000" w:csb0="00040001" w:csb1="00000000"/>
  </w:font>
  <w:font w:name="Wingdings 2">
    <w:altName w:val="Wingdings"/>
    <w:panose1 w:val="05020102010507070707"/>
    <w:charset w:val="00"/>
    <w:family w:val="auto"/>
    <w:pitch w:val="default"/>
    <w:sig w:usb0="00000000" w:usb1="00000000" w:usb2="00000000" w:usb3="00000000" w:csb0="80000000" w:csb1="00000000"/>
  </w:font>
  <w:font w:name="_x001A_">
    <w:altName w:val="Times New Roman"/>
    <w:panose1 w:val="00000000000000000000"/>
    <w:charset w:val="00"/>
    <w:family w:val="roman"/>
    <w:pitch w:val="default"/>
    <w:sig w:usb0="00000000" w:usb1="00000000" w:usb2="00000000" w:usb3="00000000" w:csb0="00040001" w:csb1="00000000"/>
  </w:font>
  <w:font w:name="微软雅黑 Light">
    <w:altName w:val="黑体"/>
    <w:panose1 w:val="020B0502040204020203"/>
    <w:charset w:val="86"/>
    <w:family w:val="swiss"/>
    <w:pitch w:val="default"/>
    <w:sig w:usb0="00000000" w:usb1="00000000" w:usb2="00000016" w:usb3="00000000" w:csb0="0004001F" w:csb1="00000000"/>
  </w:font>
  <w:font w:name="小标宋">
    <w:altName w:val="宋体"/>
    <w:panose1 w:val="03000509000000000000"/>
    <w:charset w:val="86"/>
    <w:family w:val="script"/>
    <w:pitch w:val="default"/>
    <w:sig w:usb0="00000000" w:usb1="00000000" w:usb2="00000000" w:usb3="00000000" w:csb0="00040000" w:csb1="00000000"/>
  </w:font>
  <w:font w:name="Microsoft JhengHei">
    <w:panose1 w:val="020B0604030504040204"/>
    <w:charset w:val="88"/>
    <w:family w:val="auto"/>
    <w:pitch w:val="default"/>
    <w:sig w:usb0="00000087" w:usb1="28AF4000" w:usb2="00000016" w:usb3="00000000" w:csb0="00100009" w:csb1="00000000"/>
  </w:font>
  <w:font w:name="MingLiU_HKSCS-ExtB">
    <w:panose1 w:val="02020500000000000000"/>
    <w:charset w:val="88"/>
    <w:family w:val="auto"/>
    <w:pitch w:val="default"/>
    <w:sig w:usb0="8000002F" w:usb1="02000008" w:usb2="00000000" w:usb3="00000000" w:csb0="00100001" w:csb1="00000000"/>
  </w:font>
  <w:font w:name="Candara">
    <w:panose1 w:val="020E0502030303020204"/>
    <w:charset w:val="00"/>
    <w:family w:val="auto"/>
    <w:pitch w:val="default"/>
    <w:sig w:usb0="A00002EF" w:usb1="4000A44B" w:usb2="00000000" w:usb3="00000000" w:csb0="2000019F" w:csb1="00000000"/>
  </w:font>
  <w:font w:name="Century Schoolbook">
    <w:altName w:val="Georgia"/>
    <w:panose1 w:val="02040604050505020304"/>
    <w:charset w:val="00"/>
    <w:family w:val="auto"/>
    <w:pitch w:val="default"/>
    <w:sig w:usb0="00000000" w:usb1="00000000" w:usb2="00000000" w:usb3="00000000" w:csb0="2000009F" w:csb1="DFD70000"/>
  </w:font>
  <w:font w:name="Comic Sans MS">
    <w:panose1 w:val="030F0702030302020204"/>
    <w:charset w:val="00"/>
    <w:family w:val="auto"/>
    <w:pitch w:val="default"/>
    <w:sig w:usb0="00000287" w:usb1="00000000" w:usb2="00000000" w:usb3="00000000" w:csb0="2000009F" w:csb1="00000000"/>
  </w:font>
  <w:font w:name="Constantia">
    <w:panose1 w:val="02030602050306030303"/>
    <w:charset w:val="00"/>
    <w:family w:val="auto"/>
    <w:pitch w:val="default"/>
    <w:sig w:usb0="A00002EF" w:usb1="4000204B" w:usb2="00000000" w:usb3="00000000" w:csb0="2000019F" w:csb1="00000000"/>
  </w:font>
  <w:font w:name="DaunPenh">
    <w:panose1 w:val="01010101010101010101"/>
    <w:charset w:val="00"/>
    <w:family w:val="auto"/>
    <w:pitch w:val="default"/>
    <w:sig w:usb0="00000003" w:usb1="00000000" w:usb2="00010000" w:usb3="00000000" w:csb0="00000001" w:csb1="00000000"/>
  </w:font>
  <w:font w:name="Ebrima">
    <w:panose1 w:val="02000000000000000000"/>
    <w:charset w:val="00"/>
    <w:family w:val="auto"/>
    <w:pitch w:val="default"/>
    <w:sig w:usb0="A000505F" w:usb1="02000041" w:usb2="00000000" w:usb3="00000404" w:csb0="00000093" w:csb1="00000000"/>
  </w:font>
  <w:font w:name="Eras Demi ITC">
    <w:altName w:val="Tahoma"/>
    <w:panose1 w:val="020B0805030504020804"/>
    <w:charset w:val="00"/>
    <w:family w:val="auto"/>
    <w:pitch w:val="default"/>
    <w:sig w:usb0="00000000" w:usb1="00000000" w:usb2="00000000" w:usb3="00000000" w:csb0="20000001" w:csb1="00000000"/>
  </w:font>
  <w:font w:name="Eras Bold ITC">
    <w:altName w:val="Tahoma"/>
    <w:panose1 w:val="020B0907030504020204"/>
    <w:charset w:val="00"/>
    <w:family w:val="auto"/>
    <w:pitch w:val="default"/>
    <w:sig w:usb0="00000000" w:usb1="00000000" w:usb2="00000000" w:usb3="00000000" w:csb0="20000001" w:csb1="00000000"/>
  </w:font>
  <w:font w:name="EucrosiaUPC">
    <w:panose1 w:val="02020603050405020304"/>
    <w:charset w:val="00"/>
    <w:family w:val="auto"/>
    <w:pitch w:val="default"/>
    <w:sig w:usb0="81000027" w:usb1="00000002" w:usb2="00000000" w:usb3="00000000" w:csb0="00010001" w:csb1="00000000"/>
  </w:font>
  <w:font w:name="Forte">
    <w:altName w:val="Comic Sans MS"/>
    <w:panose1 w:val="03060902040502070203"/>
    <w:charset w:val="00"/>
    <w:family w:val="auto"/>
    <w:pitch w:val="default"/>
    <w:sig w:usb0="00000000" w:usb1="00000000" w:usb2="00000000" w:usb3="00000000" w:csb0="20000001" w:csb1="00000000"/>
  </w:font>
  <w:font w:name="Franklin Gothic Demi">
    <w:altName w:val="Trebuchet MS"/>
    <w:panose1 w:val="020B0703020102020204"/>
    <w:charset w:val="00"/>
    <w:family w:val="auto"/>
    <w:pitch w:val="default"/>
    <w:sig w:usb0="00000000" w:usb1="00000000" w:usb2="00000000" w:usb3="00000000" w:csb0="2000009F" w:csb1="DFD70000"/>
  </w:font>
  <w:font w:name="Franklin Gothic Demi Cond">
    <w:altName w:val="Impact"/>
    <w:panose1 w:val="020B0706030402020204"/>
    <w:charset w:val="00"/>
    <w:family w:val="auto"/>
    <w:pitch w:val="default"/>
    <w:sig w:usb0="00000000" w:usb1="00000000" w:usb2="00000000" w:usb3="00000000" w:csb0="2000009F" w:csb1="DFD70000"/>
  </w:font>
  <w:font w:name="Franklin Gothic Heavy">
    <w:altName w:val="Arial Black"/>
    <w:panose1 w:val="020B0903020102020204"/>
    <w:charset w:val="00"/>
    <w:family w:val="auto"/>
    <w:pitch w:val="default"/>
    <w:sig w:usb0="00000000" w:usb1="00000000" w:usb2="00000000" w:usb3="00000000" w:csb0="2000009F" w:csb1="DFD70000"/>
  </w:font>
  <w:font w:name="FreesiaUPC">
    <w:panose1 w:val="020B0604020202020204"/>
    <w:charset w:val="00"/>
    <w:family w:val="auto"/>
    <w:pitch w:val="default"/>
    <w:sig w:usb0="01000007" w:usb1="00000002" w:usb2="00000000" w:usb3="00000000" w:csb0="00010001" w:csb1="00000000"/>
  </w:font>
  <w:font w:name="Gill Sans MT Condensed">
    <w:altName w:val="MV Boli"/>
    <w:panose1 w:val="020B0506020104020203"/>
    <w:charset w:val="00"/>
    <w:family w:val="auto"/>
    <w:pitch w:val="default"/>
    <w:sig w:usb0="00000000" w:usb1="00000000" w:usb2="00000000" w:usb3="00000000" w:csb0="20000003" w:csb1="00000000"/>
  </w:font>
  <w:font w:name="Gisha">
    <w:panose1 w:val="020B0502040204020203"/>
    <w:charset w:val="00"/>
    <w:family w:val="auto"/>
    <w:pitch w:val="default"/>
    <w:sig w:usb0="80000807" w:usb1="40000042" w:usb2="00000000" w:usb3="00000000" w:csb0="00000021" w:csb1="00000000"/>
  </w:font>
  <w:font w:name="Haettenschweiler">
    <w:altName w:val="Impact"/>
    <w:panose1 w:val="020B0706040902060204"/>
    <w:charset w:val="00"/>
    <w:family w:val="auto"/>
    <w:pitch w:val="default"/>
    <w:sig w:usb0="00000000" w:usb1="00000000" w:usb2="00000000" w:usb3="00000000" w:csb0="2000009F" w:csb1="DFD70000"/>
  </w:font>
  <w:font w:name="Iskoola Pota">
    <w:panose1 w:val="020B0502040204020203"/>
    <w:charset w:val="00"/>
    <w:family w:val="auto"/>
    <w:pitch w:val="default"/>
    <w:sig w:usb0="00000003" w:usb1="00000000" w:usb2="00000200" w:usb3="00000000" w:csb0="20000001" w:csb1="00000000"/>
  </w:font>
  <w:font w:name="Kartika">
    <w:panose1 w:val="02020503030404060203"/>
    <w:charset w:val="00"/>
    <w:family w:val="auto"/>
    <w:pitch w:val="default"/>
    <w:sig w:usb0="00800003" w:usb1="00000000" w:usb2="00000000" w:usb3="00000000" w:csb0="00000001" w:csb1="00000000"/>
  </w:font>
  <w:font w:name="Kristen ITC">
    <w:altName w:val="Comic Sans MS"/>
    <w:panose1 w:val="03050502040202030202"/>
    <w:charset w:val="00"/>
    <w:family w:val="auto"/>
    <w:pitch w:val="default"/>
    <w:sig w:usb0="00000000" w:usb1="00000000" w:usb2="00000000" w:usb3="00000000" w:csb0="20000001" w:csb1="00000000"/>
  </w:font>
  <w:font w:name="Leelawadee">
    <w:panose1 w:val="020B0502040204020203"/>
    <w:charset w:val="00"/>
    <w:family w:val="auto"/>
    <w:pitch w:val="default"/>
    <w:sig w:usb0="810000AF" w:usb1="4000204B" w:usb2="00000000" w:usb3="00000000" w:csb0="20010001" w:csb1="00000000"/>
  </w:font>
  <w:font w:name="Lucida Sans Typewriter">
    <w:altName w:val="Segoe Print"/>
    <w:panose1 w:val="020B0509030504030204"/>
    <w:charset w:val="00"/>
    <w:family w:val="auto"/>
    <w:pitch w:val="default"/>
    <w:sig w:usb0="00000000" w:usb1="00000000" w:usb2="00000000" w:usb3="00000000" w:csb0="20000001" w:csb1="00000000"/>
  </w:font>
  <w:font w:name="叶根友毛笔行书2.0版">
    <w:altName w:val="宋体"/>
    <w:panose1 w:val="02010601030101010101"/>
    <w:charset w:val="86"/>
    <w:family w:val="auto"/>
    <w:pitch w:val="default"/>
    <w:sig w:usb0="00000000" w:usb1="00000000" w:usb2="00000000" w:usb3="00000000" w:csb0="00040000" w:csb1="00000000"/>
  </w:font>
  <w:font w:name="MingLiU-ExtB">
    <w:panose1 w:val="02020500000000000000"/>
    <w:charset w:val="88"/>
    <w:family w:val="auto"/>
    <w:pitch w:val="default"/>
    <w:sig w:usb0="8000002F" w:usb1="02000008" w:usb2="00000000" w:usb3="00000000" w:csb0="00100001" w:csb1="00000000"/>
  </w:font>
  <w:font w:name="Andalus">
    <w:panose1 w:val="02020603050405020304"/>
    <w:charset w:val="00"/>
    <w:family w:val="auto"/>
    <w:pitch w:val="default"/>
    <w:sig w:usb0="00002003" w:usb1="80000000" w:usb2="00000008" w:usb3="00000000" w:csb0="00000041" w:csb1="20080000"/>
  </w:font>
  <w:font w:name="Algerian">
    <w:altName w:val="Courier New"/>
    <w:panose1 w:val="04020705040A02060702"/>
    <w:charset w:val="00"/>
    <w:family w:val="auto"/>
    <w:pitch w:val="default"/>
    <w:sig w:usb0="00000000" w:usb1="00000000" w:usb2="00000000" w:usb3="00000000" w:csb0="20000001" w:csb1="00000000"/>
  </w:font>
  <w:font w:name="Arial Narrow">
    <w:altName w:val="Arial"/>
    <w:panose1 w:val="020B0606020202030204"/>
    <w:charset w:val="00"/>
    <w:family w:val="auto"/>
    <w:pitch w:val="default"/>
    <w:sig w:usb0="00000000" w:usb1="00000000" w:usb2="00000000" w:usb3="00000000" w:csb0="2000009F" w:csb1="DFD70000"/>
  </w:font>
  <w:font w:name="Vrinda">
    <w:panose1 w:val="020B0502040204020203"/>
    <w:charset w:val="00"/>
    <w:family w:val="auto"/>
    <w:pitch w:val="default"/>
    <w:sig w:usb0="00010003" w:usb1="00000000" w:usb2="00000000" w:usb3="00000000" w:csb0="00000001" w:csb1="00000000"/>
  </w:font>
  <w:font w:name="Mongolian Baiti">
    <w:panose1 w:val="03000500000000000000"/>
    <w:charset w:val="00"/>
    <w:family w:val="auto"/>
    <w:pitch w:val="default"/>
    <w:sig w:usb0="80000023" w:usb1="00000000" w:usb2="00020000" w:usb3="00000000" w:csb0="00000001" w:csb1="00000000"/>
  </w:font>
  <w:font w:name="Monotype Corsiva">
    <w:altName w:val="Comic Sans MS"/>
    <w:panose1 w:val="03010101010201010101"/>
    <w:charset w:val="00"/>
    <w:family w:val="auto"/>
    <w:pitch w:val="default"/>
    <w:sig w:usb0="00000000" w:usb1="00000000" w:usb2="00000000" w:usb3="00000000" w:csb0="2000009F" w:csb1="DFD70000"/>
  </w:font>
  <w:font w:name="Microsoft Sans Serif">
    <w:panose1 w:val="020B0604020202020204"/>
    <w:charset w:val="00"/>
    <w:family w:val="auto"/>
    <w:pitch w:val="default"/>
    <w:sig w:usb0="E1002AFF" w:usb1="C0000002" w:usb2="00000008" w:usb3="00000000" w:csb0="200101FF" w:csb1="20280000"/>
  </w:font>
  <w:font w:name="方正楷体_GBK">
    <w:altName w:val="方正兰亭超细黑简体"/>
    <w:panose1 w:val="03000509000000000000"/>
    <w:charset w:val="86"/>
    <w:family w:val="script"/>
    <w:pitch w:val="default"/>
    <w:sig w:usb0="00000000" w:usb1="00000000" w:usb2="00000010" w:usb3="00000000" w:csb0="00040000" w:csb1="00000000"/>
  </w:font>
  <w:font w:name="Century">
    <w:altName w:val="Nyala"/>
    <w:panose1 w:val="02040604050505020304"/>
    <w:charset w:val="00"/>
    <w:family w:val="auto"/>
    <w:pitch w:val="default"/>
    <w:sig w:usb0="00000000" w:usb1="00000000" w:usb2="00000000" w:usb3="00000000" w:csb0="2000009F" w:csb1="DFD70000"/>
  </w:font>
  <w:font w:name="Wide Latin">
    <w:altName w:val="PMingLiU"/>
    <w:panose1 w:val="020A0A07050505020404"/>
    <w:charset w:val="00"/>
    <w:family w:val="auto"/>
    <w:pitch w:val="default"/>
    <w:sig w:usb0="00000000" w:usb1="00000000" w:usb2="00000000" w:usb3="00000000" w:csb0="20000001" w:csb1="00000000"/>
  </w:font>
  <w:font w:name="Brush Script MT">
    <w:altName w:val="Comic Sans MS"/>
    <w:panose1 w:val="03060802040406070304"/>
    <w:charset w:val="00"/>
    <w:family w:val="auto"/>
    <w:pitch w:val="default"/>
    <w:sig w:usb0="00000000" w:usb1="00000000" w:usb2="00000000" w:usb3="00000000" w:csb0="20000001" w:csb1="00000000"/>
  </w:font>
  <w:font w:name="Britannic Bold">
    <w:altName w:val="Tahoma"/>
    <w:panose1 w:val="020B0903060703020204"/>
    <w:charset w:val="00"/>
    <w:family w:val="auto"/>
    <w:pitch w:val="default"/>
    <w:sig w:usb0="00000000" w:usb1="00000000" w:usb2="00000000" w:usb3="00000000" w:csb0="20000001" w:csb1="00000000"/>
  </w:font>
  <w:font w:name="Viner Hand ITC">
    <w:altName w:val="Comic Sans MS"/>
    <w:panose1 w:val="03070502030502020203"/>
    <w:charset w:val="00"/>
    <w:family w:val="auto"/>
    <w:pitch w:val="default"/>
    <w:sig w:usb0="00000000" w:usb1="00000000" w:usb2="00000000" w:usb3="00000000" w:csb0="20000001" w:csb1="00000000"/>
  </w:font>
  <w:font w:name="Gabriola">
    <w:panose1 w:val="04040605051002020D02"/>
    <w:charset w:val="00"/>
    <w:family w:val="auto"/>
    <w:pitch w:val="default"/>
    <w:sig w:usb0="E00002EF" w:usb1="5000204B" w:usb2="00000000" w:usb3="00000000" w:csb0="2000009F" w:csb1="00000000"/>
  </w:font>
  <w:font w:name="Nyala">
    <w:panose1 w:val="02000504070300020003"/>
    <w:charset w:val="00"/>
    <w:family w:val="auto"/>
    <w:pitch w:val="default"/>
    <w:sig w:usb0="A000006F" w:usb1="00000000" w:usb2="00000800" w:usb3="00000000" w:csb0="00000093" w:csb1="00000000"/>
  </w:font>
  <w:font w:name="����">
    <w:altName w:val="Times New Roman"/>
    <w:panose1 w:val="00000000000000000000"/>
    <w:charset w:val="00"/>
    <w:family w:val="roman"/>
    <w:pitch w:val="default"/>
    <w:sig w:usb0="00000000" w:usb1="00000000" w:usb2="00000000" w:usb3="00000000" w:csb0="00040001" w:csb1="00000000"/>
  </w:font>
  <w:font w:name="仿宋">
    <w:panose1 w:val="02010609060101010101"/>
    <w:charset w:val="7A"/>
    <w:family w:val="modern"/>
    <w:pitch w:val="default"/>
    <w:sig w:usb0="800002BF" w:usb1="38CF7CFA" w:usb2="00000016" w:usb3="00000000" w:csb0="00040001" w:csb1="00000000"/>
  </w:font>
  <w:font w:name="方正准圆简体">
    <w:altName w:val="黑体"/>
    <w:panose1 w:val="00000000000000000000"/>
    <w:charset w:val="86"/>
    <w:family w:val="auto"/>
    <w:pitch w:val="default"/>
    <w:sig w:usb0="00000000" w:usb1="00000000" w:usb2="00000010" w:usb3="00000000" w:csb0="00040000" w:csb1="00000000"/>
  </w:font>
  <w:font w:name="New Century Schoolbook">
    <w:altName w:val="Times New Roman"/>
    <w:panose1 w:val="02040603050705020304"/>
    <w:charset w:val="00"/>
    <w:family w:val="auto"/>
    <w:pitch w:val="default"/>
    <w:sig w:usb0="00000000" w:usb1="00000000" w:usb2="00000000" w:usb3="00000000" w:csb0="00000093" w:csb1="00000000"/>
  </w:font>
  <w:font w:name="Marigold">
    <w:altName w:val="Comic Sans MS"/>
    <w:panose1 w:val="03020702040402020504"/>
    <w:charset w:val="00"/>
    <w:family w:val="auto"/>
    <w:pitch w:val="default"/>
    <w:sig w:usb0="00000000" w:usb1="00000000" w:usb2="00000000" w:usb3="00000000" w:csb0="20000093" w:csb1="00000000"/>
  </w:font>
  <w:font w:name="MV Boli">
    <w:panose1 w:val="02000500030200090000"/>
    <w:charset w:val="00"/>
    <w:family w:val="auto"/>
    <w:pitch w:val="default"/>
    <w:sig w:usb0="00000003" w:usb1="00000000" w:usb2="00000100" w:usb3="00000000" w:csb0="00000001" w:csb1="00000000"/>
  </w:font>
  <w:font w:name="Coronet">
    <w:altName w:val="Comic Sans MS"/>
    <w:panose1 w:val="03030502040406070605"/>
    <w:charset w:val="00"/>
    <w:family w:val="auto"/>
    <w:pitch w:val="default"/>
    <w:sig w:usb0="00000000" w:usb1="00000000" w:usb2="00000000" w:usb3="00000000" w:csb0="20000093" w:csb1="00000000"/>
  </w:font>
  <w:font w:name="方正小标宋_GBK">
    <w:altName w:val="宋体"/>
    <w:panose1 w:val="00000000000000000000"/>
    <w:charset w:val="00"/>
    <w:family w:val="auto"/>
    <w:pitch w:val="default"/>
    <w:sig w:usb0="00000000" w:usb1="00000000" w:usb2="00000000" w:usb3="00000000" w:csb0="00000000" w:csb1="00000000"/>
  </w:font>
  <w:font w:name="???????">
    <w:altName w:val="Times New Roman"/>
    <w:panose1 w:val="00000000000000000000"/>
    <w:charset w:val="00"/>
    <w:family w:val="auto"/>
    <w:pitch w:val="default"/>
    <w:sig w:usb0="00000000" w:usb1="00000000" w:usb2="00000000" w:usb3="00000000" w:csb0="00000001" w:csb1="00000000"/>
  </w:font>
  <w:font w:name="Wingdings 2">
    <w:altName w:val="Wingdings"/>
    <w:panose1 w:val="05020102010507070707"/>
    <w:charset w:val="02"/>
    <w:family w:val="roman"/>
    <w:pitch w:val="default"/>
    <w:sig w:usb0="00000000" w:usb1="00000000" w:usb2="00000000" w:usb3="00000000" w:csb0="80000000" w:csb1="00000000"/>
  </w:font>
  <w:font w:name="思源黑体">
    <w:altName w:val="黑体"/>
    <w:panose1 w:val="020B0500000000090000"/>
    <w:charset w:val="86"/>
    <w:family w:val="auto"/>
    <w:pitch w:val="default"/>
    <w:sig w:usb0="00000000" w:usb1="00000000" w:usb2="00000016" w:usb3="00000000" w:csb0="60060107" w:csb1="00000000"/>
  </w:font>
  <w:font w:name="Consolas">
    <w:panose1 w:val="020B0609020204030204"/>
    <w:charset w:val="00"/>
    <w:family w:val="auto"/>
    <w:pitch w:val="default"/>
    <w:sig w:usb0="E10002FF" w:usb1="4000FCFF" w:usb2="00000009" w:usb3="00000000" w:csb0="6000019F" w:csb1="DFD70000"/>
  </w:font>
  <w:font w:name="Latha">
    <w:panose1 w:val="020B0604020202020204"/>
    <w:charset w:val="00"/>
    <w:family w:val="auto"/>
    <w:pitch w:val="default"/>
    <w:sig w:usb0="00100003" w:usb1="00000000" w:usb2="00000000" w:usb3="00000000" w:csb0="00000001" w:csb1="00000000"/>
  </w:font>
  <w:font w:name="Adobe 仿宋 Std R">
    <w:altName w:val="仿宋_GB2312"/>
    <w:panose1 w:val="00000000000000000000"/>
    <w:charset w:val="86"/>
    <w:family w:val="roman"/>
    <w:pitch w:val="default"/>
    <w:sig w:usb0="00000000" w:usb1="00000000" w:usb2="00000010" w:usb3="00000000" w:csb0="00060007" w:csb1="00000000"/>
  </w:font>
  <w:font w:name="汉仪旗黑-55S">
    <w:altName w:val="黑体"/>
    <w:panose1 w:val="00020600040101010101"/>
    <w:charset w:val="86"/>
    <w:family w:val="auto"/>
    <w:pitch w:val="default"/>
    <w:sig w:usb0="00000000" w:usb1="00000000" w:usb2="00000016" w:usb3="00000000" w:csb0="00040000" w:csb1="00000000"/>
  </w:font>
  <w:font w:name="Traditional Arabic">
    <w:panose1 w:val="02020603050405020304"/>
    <w:charset w:val="00"/>
    <w:family w:val="auto"/>
    <w:pitch w:val="default"/>
    <w:sig w:usb0="00006003" w:usb1="80000000" w:usb2="00000008" w:usb3="00000000" w:csb0="00000041" w:csb1="20080000"/>
  </w:font>
  <w:font w:name="NumberOnly">
    <w:altName w:val="MV Boli"/>
    <w:panose1 w:val="020B0500000000000000"/>
    <w:charset w:val="00"/>
    <w:family w:val="auto"/>
    <w:pitch w:val="default"/>
    <w:sig w:usb0="00000000" w:usb1="00000000" w:usb2="00000000" w:usb3="00000000" w:csb0="00000111" w:csb1="40000000"/>
  </w:font>
  <w:font w:name="方正仿宋简体">
    <w:altName w:val="宋体"/>
    <w:panose1 w:val="00000000000000000000"/>
    <w:charset w:val="00"/>
    <w:family w:val="auto"/>
    <w:pitch w:val="default"/>
    <w:sig w:usb0="00000000" w:usb1="00000000" w:usb2="00000000" w:usb3="00000000" w:csb0="00000000" w:csb1="00000000"/>
  </w:font>
  <w:font w:name="新宋体-18030">
    <w:altName w:val="宋体"/>
    <w:panose1 w:val="02010609060101010101"/>
    <w:charset w:val="86"/>
    <w:family w:val="modern"/>
    <w:pitch w:val="default"/>
    <w:sig w:usb0="00000000" w:usb1="00000000" w:usb2="000A005E" w:usb3="00000000" w:csb0="00040001" w:csb1="00000000"/>
  </w:font>
  <w:font w:name="方正楷体简体">
    <w:altName w:val="宋体"/>
    <w:panose1 w:val="02010601030101010101"/>
    <w:charset w:val="86"/>
    <w:family w:val="auto"/>
    <w:pitch w:val="default"/>
    <w:sig w:usb0="00000000" w:usb1="00000000" w:usb2="00000000" w:usb3="00000000" w:csb0="00040000" w:csb1="00000000"/>
  </w:font>
  <w:font w:name="方正宋三简体">
    <w:altName w:val="宋体"/>
    <w:panose1 w:val="02010601030101010101"/>
    <w:charset w:val="86"/>
    <w:family w:val="auto"/>
    <w:pitch w:val="default"/>
    <w:sig w:usb0="00000000" w:usb1="00000000" w:usb2="00000010" w:usb3="00000000" w:csb0="00040000" w:csb1="00000000"/>
  </w:font>
  <w:font w:name="MT Extra">
    <w:panose1 w:val="05050102010205020202"/>
    <w:charset w:val="00"/>
    <w:family w:val="auto"/>
    <w:pitch w:val="default"/>
    <w:sig w:usb0="80000000" w:usb1="00000000" w:usb2="00000000" w:usb3="00000000" w:csb0="00000000" w:csb1="00000000"/>
  </w:font>
  <w:font w:name="한양신명조">
    <w:altName w:val="Dotum"/>
    <w:panose1 w:val="00000000000000000000"/>
    <w:charset w:val="81"/>
    <w:family w:val="roman"/>
    <w:pitch w:val="default"/>
    <w:sig w:usb0="00000000" w:usb1="00000000" w:usb2="00000010" w:usb3="00000000" w:csb0="00080000" w:csb1="00000000"/>
  </w:font>
  <w:font w:name="New Gulim">
    <w:altName w:val="Gulim"/>
    <w:panose1 w:val="02030600000101010101"/>
    <w:charset w:val="81"/>
    <w:family w:val="roman"/>
    <w:pitch w:val="default"/>
    <w:sig w:usb0="00000000" w:usb1="00000000" w:usb2="00000030" w:usb3="00000000" w:csb0="0008009F" w:csb1="00000000"/>
  </w:font>
  <w:font w:name="文泉驛等寬正黑">
    <w:altName w:val="宋体"/>
    <w:panose1 w:val="00000000000000000000"/>
    <w:charset w:val="86"/>
    <w:family w:val="roman"/>
    <w:pitch w:val="default"/>
    <w:sig w:usb0="00000000" w:usb1="00000000" w:usb2="00000010" w:usb3="00000000" w:csb0="00040000" w:csb1="00000000"/>
  </w:font>
  <w:font w:name="Arial Unicode MS">
    <w:altName w:val="Arial"/>
    <w:panose1 w:val="020B0604020202020204"/>
    <w:charset w:val="88"/>
    <w:family w:val="auto"/>
    <w:pitch w:val="default"/>
    <w:sig w:usb0="00000000" w:usb1="00000000" w:usb2="0000003F" w:usb3="00000000" w:csb0="603F01FF" w:csb1="FFFF0000"/>
  </w:font>
  <w:font w:name="cicons">
    <w:altName w:val="Courier New"/>
    <w:panose1 w:val="00000000000000000000"/>
    <w:charset w:val="00"/>
    <w:family w:val="auto"/>
    <w:pitch w:val="default"/>
    <w:sig w:usb0="00000000" w:usb1="00000000" w:usb2="00000000" w:usb3="00000000" w:csb0="00000000" w:csb1="00000000"/>
  </w:font>
  <w:font w:name="华文仿宋">
    <w:altName w:val="仿宋_GB2312"/>
    <w:panose1 w:val="02010600040101010101"/>
    <w:charset w:val="00"/>
    <w:family w:val="auto"/>
    <w:pitch w:val="default"/>
    <w:sig w:usb0="00000000" w:usb1="00000000" w:usb2="00000010" w:usb3="00000000" w:csb0="0004009F" w:csb1="00000000"/>
  </w:font>
  <w:font w:name="华文中宋">
    <w:altName w:val="宋体"/>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UEyylQ4CAAAHBAAADgAAAAAAAAABACAAAAAf&#10;AQAAZHJzL2Uyb0RvYy54bWxQSwUGAAAAAAYABgBZAQAAnwUAAAAA&#10;">
              <v:fill on="f" focussize="0,0"/>
              <v:stroke on="f" weight="0.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w:t>
                    </w:r>
                    <w:r>
                      <w:rPr>
                        <w:rFonts w:hint="eastAsia"/>
                        <w:sz w:val="1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50A0777"/>
    <w:rsid w:val="000718DC"/>
    <w:rsid w:val="00087FDB"/>
    <w:rsid w:val="00096B2F"/>
    <w:rsid w:val="00097FA3"/>
    <w:rsid w:val="000D1CCD"/>
    <w:rsid w:val="000E6EC7"/>
    <w:rsid w:val="000F5CC6"/>
    <w:rsid w:val="00167742"/>
    <w:rsid w:val="001F4F37"/>
    <w:rsid w:val="002662B1"/>
    <w:rsid w:val="002D7E83"/>
    <w:rsid w:val="00365FC9"/>
    <w:rsid w:val="00391EBE"/>
    <w:rsid w:val="00407E9A"/>
    <w:rsid w:val="00414D37"/>
    <w:rsid w:val="005721D0"/>
    <w:rsid w:val="00582A37"/>
    <w:rsid w:val="005A0494"/>
    <w:rsid w:val="006777A0"/>
    <w:rsid w:val="00800457"/>
    <w:rsid w:val="008158BB"/>
    <w:rsid w:val="008D7B8B"/>
    <w:rsid w:val="00920700"/>
    <w:rsid w:val="00920708"/>
    <w:rsid w:val="00927D98"/>
    <w:rsid w:val="009576F8"/>
    <w:rsid w:val="00A8105B"/>
    <w:rsid w:val="00AA099A"/>
    <w:rsid w:val="00AB0766"/>
    <w:rsid w:val="00B64B16"/>
    <w:rsid w:val="00BF01E5"/>
    <w:rsid w:val="00DC641F"/>
    <w:rsid w:val="00E277FD"/>
    <w:rsid w:val="00E44032"/>
    <w:rsid w:val="00EA6624"/>
    <w:rsid w:val="063630FD"/>
    <w:rsid w:val="08BE1686"/>
    <w:rsid w:val="1B2B7D68"/>
    <w:rsid w:val="1B6D2442"/>
    <w:rsid w:val="1DEB4406"/>
    <w:rsid w:val="210524D1"/>
    <w:rsid w:val="2903411A"/>
    <w:rsid w:val="2AC47CFE"/>
    <w:rsid w:val="2B345113"/>
    <w:rsid w:val="2DE03E39"/>
    <w:rsid w:val="33396B94"/>
    <w:rsid w:val="4D2A36A2"/>
    <w:rsid w:val="502A63F6"/>
    <w:rsid w:val="557C5D4B"/>
    <w:rsid w:val="5AF16325"/>
    <w:rsid w:val="602A529A"/>
    <w:rsid w:val="63721261"/>
    <w:rsid w:val="63850CFD"/>
    <w:rsid w:val="650A0777"/>
    <w:rsid w:val="661F3C76"/>
    <w:rsid w:val="66C3526F"/>
    <w:rsid w:val="6CDA2C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jc w:val="left"/>
      <w:outlineLvl w:val="0"/>
    </w:pPr>
    <w:rPr>
      <w:rFonts w:hint="eastAsia" w:ascii="宋体" w:hAnsi="宋体" w:eastAsia="宋体" w:cs="Times New Roman"/>
      <w:kern w:val="44"/>
      <w:sz w:val="42"/>
      <w:szCs w:val="42"/>
    </w:rPr>
  </w:style>
  <w:style w:type="character" w:default="1" w:styleId="6">
    <w:name w:val="Default Paragraph Font"/>
    <w:unhideWhenUsed/>
    <w:qFormat/>
    <w:uiPriority w:val="1"/>
  </w:style>
  <w:style w:type="table" w:default="1" w:styleId="15">
    <w:name w:val="Normal Table"/>
    <w:unhideWhenUsed/>
    <w:uiPriority w:val="99"/>
    <w:tblPr>
      <w:tblLayout w:type="fixed"/>
      <w:tblCellMar>
        <w:top w:w="0" w:type="dxa"/>
        <w:left w:w="108" w:type="dxa"/>
        <w:bottom w:w="0" w:type="dxa"/>
        <w:right w:w="108" w:type="dxa"/>
      </w:tblCellMar>
    </w:tblPr>
  </w:style>
  <w:style w:type="paragraph" w:styleId="3">
    <w:name w:val="footer"/>
    <w:basedOn w:val="1"/>
    <w:link w:val="18"/>
    <w:qFormat/>
    <w:uiPriority w:val="0"/>
    <w:pPr>
      <w:tabs>
        <w:tab w:val="center" w:pos="4153"/>
        <w:tab w:val="right" w:pos="8306"/>
      </w:tabs>
      <w:snapToGrid w:val="0"/>
      <w:jc w:val="left"/>
    </w:pPr>
    <w:rPr>
      <w:sz w:val="18"/>
      <w:szCs w:val="18"/>
    </w:rPr>
  </w:style>
  <w:style w:type="paragraph" w:styleId="4">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jc w:val="left"/>
    </w:pPr>
    <w:rPr>
      <w:rFonts w:cs="Times New Roman"/>
      <w:kern w:val="0"/>
      <w:sz w:val="24"/>
    </w:rPr>
  </w:style>
  <w:style w:type="character" w:styleId="7">
    <w:name w:val="Strong"/>
    <w:basedOn w:val="6"/>
    <w:qFormat/>
    <w:uiPriority w:val="0"/>
    <w:rPr>
      <w:b/>
    </w:rPr>
  </w:style>
  <w:style w:type="character" w:styleId="8">
    <w:name w:val="FollowedHyperlink"/>
    <w:basedOn w:val="6"/>
    <w:qFormat/>
    <w:uiPriority w:val="0"/>
    <w:rPr>
      <w:color w:val="333333"/>
      <w:u w:val="none"/>
    </w:rPr>
  </w:style>
  <w:style w:type="character" w:styleId="9">
    <w:name w:val="HTML Definition"/>
    <w:basedOn w:val="6"/>
    <w:qFormat/>
    <w:uiPriority w:val="0"/>
    <w:rPr>
      <w:i/>
    </w:rPr>
  </w:style>
  <w:style w:type="character" w:styleId="10">
    <w:name w:val="HTML Acronym"/>
    <w:basedOn w:val="6"/>
    <w:qFormat/>
    <w:uiPriority w:val="0"/>
  </w:style>
  <w:style w:type="character" w:styleId="11">
    <w:name w:val="Hyperlink"/>
    <w:basedOn w:val="6"/>
    <w:qFormat/>
    <w:uiPriority w:val="0"/>
    <w:rPr>
      <w:color w:val="333333"/>
      <w:u w:val="none"/>
    </w:rPr>
  </w:style>
  <w:style w:type="character" w:styleId="12">
    <w:name w:val="HTML Code"/>
    <w:basedOn w:val="6"/>
    <w:qFormat/>
    <w:uiPriority w:val="0"/>
    <w:rPr>
      <w:rFonts w:ascii="monospace" w:hAnsi="monospace" w:eastAsia="monospace" w:cs="monospace"/>
      <w:sz w:val="21"/>
      <w:szCs w:val="21"/>
    </w:rPr>
  </w:style>
  <w:style w:type="character" w:styleId="13">
    <w:name w:val="HTML Keyboard"/>
    <w:basedOn w:val="6"/>
    <w:qFormat/>
    <w:uiPriority w:val="0"/>
    <w:rPr>
      <w:rFonts w:hint="default" w:ascii="monospace" w:hAnsi="monospace" w:eastAsia="monospace" w:cs="monospace"/>
      <w:sz w:val="21"/>
      <w:szCs w:val="21"/>
    </w:rPr>
  </w:style>
  <w:style w:type="character" w:styleId="14">
    <w:name w:val="HTML Sample"/>
    <w:basedOn w:val="6"/>
    <w:qFormat/>
    <w:uiPriority w:val="0"/>
    <w:rPr>
      <w:rFonts w:hint="default" w:ascii="monospace" w:hAnsi="monospace" w:eastAsia="monospace" w:cs="monospace"/>
      <w:sz w:val="21"/>
      <w:szCs w:val="21"/>
    </w:rPr>
  </w:style>
  <w:style w:type="character" w:customStyle="1" w:styleId="16">
    <w:name w:val="u-sub"/>
    <w:basedOn w:val="6"/>
    <w:qFormat/>
    <w:uiPriority w:val="0"/>
    <w:rPr>
      <w:color w:val="FFFFFF"/>
      <w:shd w:val="clear" w:color="auto" w:fill="0061B4"/>
    </w:rPr>
  </w:style>
  <w:style w:type="character" w:customStyle="1" w:styleId="17">
    <w:name w:val="页眉 字符"/>
    <w:basedOn w:val="6"/>
    <w:link w:val="4"/>
    <w:qFormat/>
    <w:uiPriority w:val="0"/>
    <w:rPr>
      <w:rFonts w:asciiTheme="minorHAnsi" w:hAnsiTheme="minorHAnsi" w:eastAsiaTheme="minorEastAsia" w:cstheme="minorBidi"/>
      <w:kern w:val="2"/>
      <w:sz w:val="18"/>
      <w:szCs w:val="18"/>
    </w:rPr>
  </w:style>
  <w:style w:type="character" w:customStyle="1" w:styleId="18">
    <w:name w:val="页脚 字符"/>
    <w:basedOn w:val="6"/>
    <w:link w:val="3"/>
    <w:qFormat/>
    <w:uiPriority w:val="0"/>
    <w:rPr>
      <w:rFonts w:asciiTheme="minorHAnsi" w:hAnsiTheme="minorHAnsi" w:eastAsiaTheme="minorEastAsia" w:cstheme="minorBidi"/>
      <w:kern w:val="2"/>
      <w:sz w:val="18"/>
      <w:szCs w:val="18"/>
    </w:rPr>
  </w:style>
  <w:style w:type="character" w:customStyle="1" w:styleId="19">
    <w:name w:val="font01"/>
    <w:basedOn w:val="6"/>
    <w:uiPriority w:val="0"/>
    <w:rPr>
      <w:rFonts w:hint="eastAsia" w:ascii="宋体" w:hAnsi="宋体" w:eastAsia="宋体" w:cs="宋体"/>
      <w:color w:val="000000"/>
      <w:sz w:val="28"/>
      <w:szCs w:val="2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205</Words>
  <Characters>1171</Characters>
  <Lines>9</Lines>
  <Paragraphs>2</Paragraphs>
  <TotalTime>3</TotalTime>
  <ScaleCrop>false</ScaleCrop>
  <LinksUpToDate>false</LinksUpToDate>
  <CharactersWithSpaces>1374</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2020-03-18T01:56:00Z</dcterms:created>
  <dc:creator>Administrator</dc:creator>
  <cp:lastModifiedBy>Administrator</cp:lastModifiedBy>
  <cp:lastPrinted>2020-03-23T07:09:22Z</cp:lastPrinted>
  <dcterms:modified xsi:type="dcterms:W3CDTF">2020-03-23T07:11:23Z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